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F76" w:rsidRPr="00375BD8" w:rsidRDefault="006D3A89" w:rsidP="003704F8">
      <w:r>
        <w:rPr>
          <w:noProof/>
          <w:kern w:val="0"/>
        </w:rPr>
        <mc:AlternateContent>
          <mc:Choice Requires="wps">
            <w:drawing>
              <wp:anchor distT="0" distB="0" distL="114300" distR="114300" simplePos="0" relativeHeight="251665920" behindDoc="0" locked="0" layoutInCell="1" allowOverlap="1">
                <wp:simplePos x="0" y="0"/>
                <wp:positionH relativeFrom="column">
                  <wp:posOffset>297180</wp:posOffset>
                </wp:positionH>
                <wp:positionV relativeFrom="paragraph">
                  <wp:posOffset>36195</wp:posOffset>
                </wp:positionV>
                <wp:extent cx="6196965" cy="7943215"/>
                <wp:effectExtent l="0" t="0" r="13335" b="1968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943215"/>
                        </a:xfrm>
                        <a:prstGeom prst="rect">
                          <a:avLst/>
                        </a:prstGeom>
                        <a:solidFill>
                          <a:srgbClr val="FFFFFF"/>
                        </a:solidFill>
                        <a:ln w="9525">
                          <a:solidFill>
                            <a:schemeClr val="bg1">
                              <a:lumMod val="100000"/>
                              <a:lumOff val="0"/>
                            </a:schemeClr>
                          </a:solidFill>
                          <a:miter lim="800000"/>
                          <a:headEnd/>
                          <a:tailEnd/>
                        </a:ln>
                      </wps:spPr>
                      <wps:txbx>
                        <w:txbxContent>
                          <w:p w:rsidR="00664241" w:rsidRPr="00552929" w:rsidRDefault="00664241" w:rsidP="00664241">
                            <w:pPr>
                              <w:rPr>
                                <w:rFonts w:ascii="Calibri" w:hAnsi="Calibri"/>
                                <w:color w:val="C00000"/>
                                <w:sz w:val="22"/>
                                <w:szCs w:val="18"/>
                              </w:rPr>
                            </w:pPr>
                            <w:r w:rsidRPr="00552929">
                              <w:rPr>
                                <w:rFonts w:ascii="Calibri" w:hAnsi="Calibri"/>
                                <w:color w:val="C00000"/>
                                <w:sz w:val="22"/>
                                <w:szCs w:val="18"/>
                              </w:rPr>
                              <w:t>This can be used as a letter to anyone with whom you wish to share your Wish List. All you have to do is switch the words in bold to make them reflect your organization.</w:t>
                            </w:r>
                          </w:p>
                          <w:p w:rsidR="00664241" w:rsidRDefault="00664241" w:rsidP="00664241">
                            <w:pPr>
                              <w:rPr>
                                <w:rFonts w:ascii="Calibri" w:hAnsi="Calibri" w:cs="Calibri"/>
                                <w:sz w:val="20"/>
                              </w:rPr>
                            </w:pPr>
                          </w:p>
                          <w:p w:rsidR="00664241" w:rsidRPr="00281023" w:rsidRDefault="00664241" w:rsidP="00664241">
                            <w:pPr>
                              <w:rPr>
                                <w:rFonts w:ascii="Calibri" w:hAnsi="Calibri" w:cs="Calibri"/>
                                <w:sz w:val="22"/>
                              </w:rPr>
                            </w:pPr>
                            <w:r w:rsidRPr="00281023">
                              <w:rPr>
                                <w:rFonts w:ascii="Calibri" w:hAnsi="Calibri" w:cs="Calibri"/>
                                <w:sz w:val="22"/>
                              </w:rPr>
                              <w:t xml:space="preserve">Dear </w:t>
                            </w:r>
                            <w:r w:rsidRPr="00281023">
                              <w:rPr>
                                <w:rFonts w:ascii="Calibri" w:hAnsi="Calibri" w:cs="Calibri"/>
                                <w:b/>
                                <w:sz w:val="22"/>
                              </w:rPr>
                              <w:t>Friend</w:t>
                            </w:r>
                            <w:r w:rsidRPr="00281023">
                              <w:rPr>
                                <w:rFonts w:ascii="Calibri" w:hAnsi="Calibri" w:cs="Calibri"/>
                                <w:sz w:val="22"/>
                              </w:rPr>
                              <w:t xml:space="preserve">, </w:t>
                            </w:r>
                          </w:p>
                          <w:p w:rsidR="00664241" w:rsidRPr="00281023" w:rsidRDefault="00664241" w:rsidP="00664241">
                            <w:pPr>
                              <w:rPr>
                                <w:rFonts w:ascii="Calibri" w:hAnsi="Calibri" w:cs="Calibri"/>
                                <w:sz w:val="22"/>
                              </w:rPr>
                            </w:pPr>
                          </w:p>
                          <w:p w:rsidR="00664241" w:rsidRPr="00281023" w:rsidRDefault="00664241" w:rsidP="00664241">
                            <w:pPr>
                              <w:rPr>
                                <w:rFonts w:ascii="Calibri" w:hAnsi="Calibri" w:cs="Calibri"/>
                                <w:sz w:val="22"/>
                              </w:rPr>
                            </w:pPr>
                            <w:r w:rsidRPr="00281023">
                              <w:rPr>
                                <w:rFonts w:ascii="Calibri" w:hAnsi="Calibri" w:cs="Calibri"/>
                                <w:sz w:val="22"/>
                              </w:rPr>
                              <w:t>We have some great news!</w:t>
                            </w:r>
                          </w:p>
                          <w:p w:rsidR="00664241" w:rsidRPr="00281023" w:rsidRDefault="00664241" w:rsidP="00664241">
                            <w:pPr>
                              <w:rPr>
                                <w:rFonts w:ascii="Calibri" w:hAnsi="Calibri" w:cs="Calibri"/>
                                <w:sz w:val="22"/>
                              </w:rPr>
                            </w:pPr>
                          </w:p>
                          <w:p w:rsidR="00664241" w:rsidRPr="00281023" w:rsidRDefault="00664241" w:rsidP="00664241">
                            <w:pPr>
                              <w:rPr>
                                <w:rFonts w:ascii="Calibri" w:hAnsi="Calibri" w:cs="Calibri"/>
                                <w:b/>
                                <w:sz w:val="22"/>
                              </w:rPr>
                            </w:pPr>
                            <w:r w:rsidRPr="00281023">
                              <w:rPr>
                                <w:rFonts w:ascii="Calibri" w:hAnsi="Calibri" w:cs="Calibri"/>
                                <w:sz w:val="22"/>
                              </w:rPr>
                              <w:t>We have partnered with DollarDays</w:t>
                            </w:r>
                            <w:r>
                              <w:rPr>
                                <w:rFonts w:ascii="Calibri" w:hAnsi="Calibri" w:cs="Calibri"/>
                                <w:sz w:val="22"/>
                              </w:rPr>
                              <w:t>, the premier online wholesale distributor</w:t>
                            </w:r>
                            <w:r w:rsidRPr="00281023">
                              <w:rPr>
                                <w:rFonts w:ascii="Calibri" w:hAnsi="Calibri" w:cs="Calibri"/>
                                <w:sz w:val="22"/>
                              </w:rPr>
                              <w:t xml:space="preserve">, to create an easy way to gather the donations we need for our </w:t>
                            </w:r>
                            <w:r w:rsidRPr="00281023">
                              <w:rPr>
                                <w:rFonts w:ascii="Calibri" w:hAnsi="Calibri" w:cs="Calibri"/>
                                <w:b/>
                                <w:sz w:val="22"/>
                              </w:rPr>
                              <w:t xml:space="preserve">homeless mission this season. </w:t>
                            </w:r>
                            <w:r w:rsidRPr="00281023">
                              <w:rPr>
                                <w:rFonts w:ascii="Calibri" w:hAnsi="Calibri" w:cs="Calibri"/>
                                <w:sz w:val="22"/>
                              </w:rPr>
                              <w:t>It’s an online e-commerce store that we call our Wish List.</w:t>
                            </w:r>
                          </w:p>
                          <w:p w:rsidR="00664241" w:rsidRPr="00281023" w:rsidRDefault="00664241" w:rsidP="00664241">
                            <w:pPr>
                              <w:rPr>
                                <w:rFonts w:ascii="Calibri" w:hAnsi="Calibri" w:cs="Calibri"/>
                                <w:sz w:val="22"/>
                              </w:rPr>
                            </w:pPr>
                          </w:p>
                          <w:p w:rsidR="00664241" w:rsidRPr="00281023" w:rsidRDefault="00664241" w:rsidP="00664241">
                            <w:pPr>
                              <w:rPr>
                                <w:rFonts w:ascii="Calibri" w:hAnsi="Calibri" w:cs="Calibri"/>
                                <w:sz w:val="22"/>
                              </w:rPr>
                            </w:pPr>
                            <w:r w:rsidRPr="00281023">
                              <w:rPr>
                                <w:rFonts w:ascii="Calibri" w:hAnsi="Calibri" w:cs="Calibri"/>
                                <w:sz w:val="22"/>
                              </w:rPr>
                              <w:t xml:space="preserve">This charitable Wish List enables donors like you to select from </w:t>
                            </w:r>
                            <w:r w:rsidRPr="00281023">
                              <w:rPr>
                                <w:rFonts w:ascii="Calibri" w:hAnsi="Calibri" w:cs="Calibri"/>
                                <w:b/>
                                <w:sz w:val="22"/>
                              </w:rPr>
                              <w:t>thousands</w:t>
                            </w:r>
                            <w:r w:rsidRPr="00281023">
                              <w:rPr>
                                <w:rFonts w:ascii="Calibri" w:hAnsi="Calibri" w:cs="Calibri"/>
                                <w:sz w:val="22"/>
                              </w:rPr>
                              <w:t xml:space="preserve"> of products we’ve specially selected as items of need to make an in-kind donation directly to </w:t>
                            </w:r>
                            <w:r w:rsidRPr="00281023">
                              <w:rPr>
                                <w:rFonts w:ascii="Calibri" w:hAnsi="Calibri" w:cs="Calibri"/>
                                <w:b/>
                                <w:sz w:val="22"/>
                              </w:rPr>
                              <w:t>our</w:t>
                            </w:r>
                            <w:r w:rsidRPr="00281023">
                              <w:rPr>
                                <w:rFonts w:ascii="Calibri" w:hAnsi="Calibri" w:cs="Calibri"/>
                                <w:sz w:val="22"/>
                              </w:rPr>
                              <w:t xml:space="preserve"> </w:t>
                            </w:r>
                            <w:r w:rsidRPr="00281023">
                              <w:rPr>
                                <w:rFonts w:ascii="Calibri" w:hAnsi="Calibri" w:cs="Calibri"/>
                                <w:b/>
                                <w:sz w:val="22"/>
                              </w:rPr>
                              <w:t>Charity</w:t>
                            </w:r>
                            <w:r w:rsidRPr="00281023">
                              <w:rPr>
                                <w:rFonts w:ascii="Calibri" w:hAnsi="Calibri" w:cs="Calibri"/>
                                <w:sz w:val="22"/>
                              </w:rPr>
                              <w:t xml:space="preserve">. DollarDays stretches your donation dollar, empowering you to donate items at prices normally reserved for large quantity wholesale buyers. </w:t>
                            </w:r>
                          </w:p>
                          <w:p w:rsidR="00664241" w:rsidRPr="00281023" w:rsidRDefault="00664241" w:rsidP="00664241">
                            <w:pPr>
                              <w:rPr>
                                <w:rFonts w:ascii="Calibri" w:hAnsi="Calibri" w:cs="Calibri"/>
                                <w:sz w:val="22"/>
                              </w:rPr>
                            </w:pPr>
                          </w:p>
                          <w:p w:rsidR="00664241" w:rsidRPr="00281023" w:rsidRDefault="00664241" w:rsidP="00664241">
                            <w:pPr>
                              <w:rPr>
                                <w:rFonts w:ascii="Calibri" w:hAnsi="Calibri" w:cs="Calibri"/>
                                <w:sz w:val="22"/>
                              </w:rPr>
                            </w:pPr>
                            <w:r w:rsidRPr="00281023">
                              <w:rPr>
                                <w:rFonts w:ascii="Calibri" w:hAnsi="Calibri" w:cs="Calibri"/>
                                <w:sz w:val="22"/>
                              </w:rPr>
                              <w:t>Some of the benefits of donating through our Wish L</w:t>
                            </w:r>
                            <w:r>
                              <w:rPr>
                                <w:rFonts w:ascii="Calibri" w:hAnsi="Calibri" w:cs="Calibri"/>
                                <w:sz w:val="22"/>
                              </w:rPr>
                              <w:t>ist:</w:t>
                            </w:r>
                          </w:p>
                          <w:p w:rsidR="00664241" w:rsidRPr="00281023" w:rsidRDefault="00664241" w:rsidP="00664241">
                            <w:pPr>
                              <w:pStyle w:val="BodyText"/>
                              <w:numPr>
                                <w:ilvl w:val="0"/>
                                <w:numId w:val="11"/>
                              </w:numPr>
                              <w:rPr>
                                <w:rFonts w:ascii="Calibri" w:hAnsi="Calibri" w:cs="Calibri"/>
                                <w:sz w:val="22"/>
                              </w:rPr>
                            </w:pPr>
                            <w:r w:rsidRPr="00281023">
                              <w:rPr>
                                <w:rFonts w:ascii="Calibri" w:hAnsi="Calibri" w:cs="Calibri"/>
                                <w:sz w:val="22"/>
                              </w:rPr>
                              <w:t>You know exactly where and how your dollars are spent</w:t>
                            </w:r>
                          </w:p>
                          <w:p w:rsidR="00664241" w:rsidRPr="00281023" w:rsidRDefault="00FF0388" w:rsidP="00664241">
                            <w:pPr>
                              <w:pStyle w:val="BodyText"/>
                              <w:numPr>
                                <w:ilvl w:val="0"/>
                                <w:numId w:val="11"/>
                              </w:numPr>
                              <w:rPr>
                                <w:rFonts w:ascii="Calibri" w:hAnsi="Calibri" w:cs="Calibri"/>
                                <w:sz w:val="22"/>
                              </w:rPr>
                            </w:pPr>
                            <w:r>
                              <w:rPr>
                                <w:rFonts w:ascii="Calibri" w:hAnsi="Calibri" w:cs="Calibri"/>
                                <w:sz w:val="22"/>
                              </w:rPr>
                              <w:t>Stretch</w:t>
                            </w:r>
                            <w:r w:rsidR="00664241" w:rsidRPr="00281023">
                              <w:rPr>
                                <w:rFonts w:ascii="Calibri" w:hAnsi="Calibri" w:cs="Calibri"/>
                                <w:sz w:val="22"/>
                              </w:rPr>
                              <w:t xml:space="preserve"> your donation dollar significantly </w:t>
                            </w:r>
                            <w:r>
                              <w:rPr>
                                <w:rFonts w:ascii="Calibri" w:hAnsi="Calibri" w:cs="Calibri"/>
                                <w:sz w:val="22"/>
                              </w:rPr>
                              <w:t>with</w:t>
                            </w:r>
                            <w:r w:rsidR="00664241" w:rsidRPr="00281023">
                              <w:rPr>
                                <w:rFonts w:ascii="Calibri" w:hAnsi="Calibri" w:cs="Calibri"/>
                                <w:sz w:val="22"/>
                              </w:rPr>
                              <w:t xml:space="preserve"> wholesale pricing</w:t>
                            </w:r>
                          </w:p>
                          <w:p w:rsidR="00664241" w:rsidRPr="00281023" w:rsidRDefault="00664241" w:rsidP="00664241">
                            <w:pPr>
                              <w:pStyle w:val="BodyText"/>
                              <w:numPr>
                                <w:ilvl w:val="0"/>
                                <w:numId w:val="11"/>
                              </w:numPr>
                              <w:rPr>
                                <w:rFonts w:ascii="Calibri" w:hAnsi="Calibri" w:cs="Calibri"/>
                                <w:sz w:val="22"/>
                              </w:rPr>
                            </w:pPr>
                            <w:r>
                              <w:rPr>
                                <w:rFonts w:ascii="Calibri" w:hAnsi="Calibri" w:cs="Calibri"/>
                                <w:sz w:val="22"/>
                              </w:rPr>
                              <w:t>C</w:t>
                            </w:r>
                            <w:r w:rsidRPr="00281023">
                              <w:rPr>
                                <w:rFonts w:ascii="Calibri" w:hAnsi="Calibri" w:cs="Calibri"/>
                                <w:sz w:val="22"/>
                              </w:rPr>
                              <w:t>ombine efforts</w:t>
                            </w:r>
                            <w:r>
                              <w:rPr>
                                <w:rFonts w:ascii="Calibri" w:hAnsi="Calibri" w:cs="Calibri"/>
                                <w:sz w:val="22"/>
                              </w:rPr>
                              <w:t xml:space="preserve"> with other donors</w:t>
                            </w:r>
                            <w:r w:rsidRPr="00281023">
                              <w:rPr>
                                <w:rFonts w:ascii="Calibri" w:hAnsi="Calibri" w:cs="Calibri"/>
                                <w:sz w:val="22"/>
                              </w:rPr>
                              <w:t xml:space="preserve"> to achieve </w:t>
                            </w:r>
                            <w:r>
                              <w:rPr>
                                <w:rFonts w:ascii="Calibri" w:hAnsi="Calibri" w:cs="Calibri"/>
                                <w:sz w:val="22"/>
                              </w:rPr>
                              <w:t xml:space="preserve">powerful </w:t>
                            </w:r>
                            <w:r w:rsidRPr="00281023">
                              <w:rPr>
                                <w:rFonts w:ascii="Calibri" w:hAnsi="Calibri" w:cs="Calibri"/>
                                <w:sz w:val="22"/>
                              </w:rPr>
                              <w:t>results</w:t>
                            </w:r>
                          </w:p>
                          <w:p w:rsidR="00664241" w:rsidRPr="00281023" w:rsidRDefault="00664241" w:rsidP="00664241">
                            <w:pPr>
                              <w:pStyle w:val="BodyText"/>
                              <w:numPr>
                                <w:ilvl w:val="0"/>
                                <w:numId w:val="11"/>
                              </w:numPr>
                              <w:rPr>
                                <w:rFonts w:ascii="Calibri" w:hAnsi="Calibri" w:cs="Calibri"/>
                                <w:sz w:val="22"/>
                              </w:rPr>
                            </w:pPr>
                            <w:r w:rsidRPr="00281023">
                              <w:rPr>
                                <w:rFonts w:ascii="Calibri" w:hAnsi="Calibri" w:cs="Calibri"/>
                                <w:sz w:val="22"/>
                              </w:rPr>
                              <w:t>Be assured of the timely need for your donation, as the Wish List focuses on immediate needs</w:t>
                            </w:r>
                            <w:r w:rsidRPr="00281023">
                              <w:rPr>
                                <w:rFonts w:ascii="Calibri" w:hAnsi="Calibri" w:cs="Calibri"/>
                                <w:sz w:val="22"/>
                              </w:rPr>
                              <w:br/>
                            </w:r>
                          </w:p>
                          <w:p w:rsidR="00664241" w:rsidRPr="00281023" w:rsidRDefault="00664241" w:rsidP="00664241">
                            <w:pPr>
                              <w:rPr>
                                <w:rFonts w:ascii="Calibri" w:hAnsi="Calibri" w:cs="Calibri"/>
                                <w:sz w:val="22"/>
                              </w:rPr>
                            </w:pPr>
                            <w:r w:rsidRPr="00281023">
                              <w:rPr>
                                <w:rFonts w:ascii="Calibri" w:hAnsi="Calibri" w:cs="Calibri"/>
                                <w:sz w:val="22"/>
                              </w:rPr>
                              <w:t>How the Wish List Works</w:t>
                            </w:r>
                          </w:p>
                          <w:p w:rsidR="00664241" w:rsidRPr="00281023" w:rsidRDefault="00664241" w:rsidP="00664241">
                            <w:pPr>
                              <w:rPr>
                                <w:rFonts w:ascii="Calibri" w:hAnsi="Calibri" w:cs="Calibri"/>
                                <w:sz w:val="22"/>
                              </w:rPr>
                            </w:pPr>
                          </w:p>
                          <w:p w:rsidR="00664241" w:rsidRPr="00281023" w:rsidRDefault="00664241" w:rsidP="00664241">
                            <w:pPr>
                              <w:rPr>
                                <w:rFonts w:ascii="Calibri" w:hAnsi="Calibri" w:cs="Calibri"/>
                                <w:sz w:val="22"/>
                              </w:rPr>
                            </w:pPr>
                            <w:r w:rsidRPr="00281023">
                              <w:rPr>
                                <w:rFonts w:ascii="Calibri" w:hAnsi="Calibri" w:cs="Calibri"/>
                                <w:sz w:val="22"/>
                              </w:rPr>
                              <w:t xml:space="preserve">The Wish List is simple to use and is very safe for online donations, with state of the art encryption technology for your protection. Visit </w:t>
                            </w:r>
                            <w:hyperlink r:id="rId8" w:history="1">
                              <w:r w:rsidR="00FF0388" w:rsidRPr="007A1EE2">
                                <w:rPr>
                                  <w:rStyle w:val="Hyperlink"/>
                                  <w:rFonts w:ascii="Calibri" w:hAnsi="Calibri" w:cs="Arial"/>
                                  <w:b/>
                                  <w:sz w:val="22"/>
                                  <w:szCs w:val="20"/>
                                  <w:shd w:val="clear" w:color="auto" w:fill="FFFFFF"/>
                                </w:rPr>
                                <w:t>www.DollarDays.com/myorg/WishList.html</w:t>
                              </w:r>
                            </w:hyperlink>
                            <w:r w:rsidRPr="00281023">
                              <w:rPr>
                                <w:rFonts w:ascii="Calibri" w:hAnsi="Calibri"/>
                                <w:b/>
                                <w:sz w:val="22"/>
                                <w:szCs w:val="20"/>
                              </w:rPr>
                              <w:t xml:space="preserve"> </w:t>
                            </w:r>
                            <w:r w:rsidRPr="00281023">
                              <w:rPr>
                                <w:rFonts w:ascii="Calibri" w:hAnsi="Calibri" w:cs="Calibri"/>
                                <w:sz w:val="22"/>
                              </w:rPr>
                              <w:t>and begin shopping just as you would at any other e-commerce website. Each product displayed on our Wish List is accompanied by the number of cases we need (you can donate just one case, or as many as you like). When you are finished selecting the items you wish to donate, simply proceed to</w:t>
                            </w:r>
                            <w:r>
                              <w:rPr>
                                <w:rFonts w:ascii="Calibri" w:hAnsi="Calibri" w:cs="Calibri"/>
                                <w:sz w:val="22"/>
                              </w:rPr>
                              <w:t xml:space="preserve"> check out</w:t>
                            </w:r>
                            <w:r w:rsidRPr="00281023">
                              <w:rPr>
                                <w:rFonts w:ascii="Calibri" w:hAnsi="Calibri" w:cs="Calibri"/>
                                <w:sz w:val="22"/>
                              </w:rPr>
                              <w:t xml:space="preserve"> and make your purchase. The Wish List will automatically deduct t</w:t>
                            </w:r>
                            <w:r>
                              <w:rPr>
                                <w:rFonts w:ascii="Calibri" w:hAnsi="Calibri" w:cs="Calibri"/>
                                <w:sz w:val="22"/>
                              </w:rPr>
                              <w:t>he cases of items you purchased</w:t>
                            </w:r>
                            <w:r w:rsidRPr="00281023">
                              <w:rPr>
                                <w:rFonts w:ascii="Calibri" w:hAnsi="Calibri" w:cs="Calibri"/>
                                <w:sz w:val="22"/>
                              </w:rPr>
                              <w:t xml:space="preserve"> from the Wish List</w:t>
                            </w:r>
                            <w:r>
                              <w:rPr>
                                <w:rFonts w:ascii="Calibri" w:hAnsi="Calibri" w:cs="Calibri"/>
                                <w:sz w:val="22"/>
                              </w:rPr>
                              <w:t>.</w:t>
                            </w:r>
                          </w:p>
                          <w:p w:rsidR="00664241" w:rsidRPr="00281023" w:rsidRDefault="00664241" w:rsidP="00664241">
                            <w:pPr>
                              <w:rPr>
                                <w:rFonts w:ascii="Calibri" w:hAnsi="Calibri" w:cs="Calibri"/>
                                <w:sz w:val="22"/>
                              </w:rPr>
                            </w:pPr>
                          </w:p>
                          <w:p w:rsidR="00664241" w:rsidRPr="00281023" w:rsidRDefault="00664241" w:rsidP="00664241">
                            <w:pPr>
                              <w:rPr>
                                <w:rFonts w:ascii="Calibri" w:hAnsi="Calibri" w:cs="Calibri"/>
                                <w:sz w:val="22"/>
                              </w:rPr>
                            </w:pPr>
                            <w:r w:rsidRPr="00281023">
                              <w:rPr>
                                <w:rFonts w:ascii="Calibri" w:hAnsi="Calibri" w:cs="Calibri"/>
                                <w:sz w:val="22"/>
                              </w:rPr>
                              <w:t xml:space="preserve">On behalf of </w:t>
                            </w:r>
                            <w:r w:rsidRPr="00281023">
                              <w:rPr>
                                <w:rFonts w:ascii="Calibri" w:hAnsi="Calibri" w:cs="Calibri"/>
                                <w:b/>
                                <w:sz w:val="22"/>
                              </w:rPr>
                              <w:t>Charity,</w:t>
                            </w:r>
                            <w:r>
                              <w:rPr>
                                <w:rFonts w:ascii="Calibri" w:hAnsi="Calibri" w:cs="Calibri"/>
                                <w:sz w:val="22"/>
                              </w:rPr>
                              <w:t xml:space="preserve"> DollarD</w:t>
                            </w:r>
                            <w:r w:rsidRPr="00281023">
                              <w:rPr>
                                <w:rFonts w:ascii="Calibri" w:hAnsi="Calibri" w:cs="Calibri"/>
                                <w:sz w:val="22"/>
                              </w:rPr>
                              <w:t>ays handles all of the customer service, shipping and handling, and ships the products to us on your behalf.</w:t>
                            </w:r>
                          </w:p>
                          <w:p w:rsidR="00664241" w:rsidRPr="00281023" w:rsidRDefault="00664241" w:rsidP="00664241">
                            <w:pPr>
                              <w:jc w:val="center"/>
                              <w:rPr>
                                <w:rFonts w:ascii="Calibri" w:hAnsi="Calibri" w:cs="Calibri"/>
                                <w:sz w:val="22"/>
                              </w:rPr>
                            </w:pPr>
                          </w:p>
                          <w:p w:rsidR="00664241" w:rsidRPr="00281023" w:rsidRDefault="00664241" w:rsidP="00664241">
                            <w:pPr>
                              <w:rPr>
                                <w:rFonts w:ascii="Calibri" w:hAnsi="Calibri" w:cs="Calibri"/>
                                <w:sz w:val="22"/>
                              </w:rPr>
                            </w:pPr>
                            <w:r w:rsidRPr="00281023">
                              <w:rPr>
                                <w:rFonts w:ascii="Calibri" w:hAnsi="Calibri" w:cs="Calibri"/>
                                <w:sz w:val="22"/>
                              </w:rPr>
                              <w:t>Your charitable donation is tax-deductible. Dollar</w:t>
                            </w:r>
                            <w:r>
                              <w:rPr>
                                <w:rFonts w:ascii="Calibri" w:hAnsi="Calibri" w:cs="Calibri"/>
                                <w:sz w:val="22"/>
                              </w:rPr>
                              <w:t>D</w:t>
                            </w:r>
                            <w:r w:rsidRPr="00281023">
                              <w:rPr>
                                <w:rFonts w:ascii="Calibri" w:hAnsi="Calibri" w:cs="Calibri"/>
                                <w:sz w:val="22"/>
                              </w:rPr>
                              <w:t xml:space="preserve">ays will send you a confirmation email detailing your charitable purchase, and provide a receipt you can use for tax purposes. You will also receive a confirmation email when your </w:t>
                            </w:r>
                            <w:r>
                              <w:rPr>
                                <w:rFonts w:ascii="Calibri" w:hAnsi="Calibri" w:cs="Calibri"/>
                                <w:sz w:val="22"/>
                              </w:rPr>
                              <w:t>donation</w:t>
                            </w:r>
                            <w:r w:rsidRPr="00281023">
                              <w:rPr>
                                <w:rFonts w:ascii="Calibri" w:hAnsi="Calibri" w:cs="Calibri"/>
                                <w:sz w:val="22"/>
                              </w:rPr>
                              <w:t xml:space="preserve"> is delivered to us, assuring that it has arrived in good order and ready for charitable use.</w:t>
                            </w:r>
                          </w:p>
                          <w:p w:rsidR="00664241" w:rsidRPr="00281023" w:rsidRDefault="00664241" w:rsidP="00664241">
                            <w:pPr>
                              <w:rPr>
                                <w:rFonts w:ascii="Calibri" w:hAnsi="Calibri" w:cs="Calibri"/>
                                <w:sz w:val="22"/>
                              </w:rPr>
                            </w:pPr>
                          </w:p>
                          <w:p w:rsidR="00664241" w:rsidRPr="00281023" w:rsidRDefault="00664241" w:rsidP="00664241">
                            <w:pPr>
                              <w:rPr>
                                <w:rFonts w:ascii="Calibri" w:hAnsi="Calibri" w:cs="Calibri"/>
                                <w:sz w:val="22"/>
                              </w:rPr>
                            </w:pPr>
                            <w:r w:rsidRPr="00281023">
                              <w:rPr>
                                <w:rFonts w:ascii="Calibri" w:hAnsi="Calibri" w:cs="Calibri"/>
                                <w:sz w:val="22"/>
                              </w:rPr>
                              <w:t>Thanks for your time. We so appreciate your donation. Spread the word!</w:t>
                            </w:r>
                          </w:p>
                          <w:p w:rsidR="00664241" w:rsidRPr="00281023" w:rsidRDefault="00664241" w:rsidP="00664241">
                            <w:pPr>
                              <w:rPr>
                                <w:rFonts w:ascii="Calibri" w:hAnsi="Calibri" w:cs="Calibri"/>
                                <w:sz w:val="22"/>
                              </w:rPr>
                            </w:pPr>
                          </w:p>
                          <w:p w:rsidR="00664241" w:rsidRPr="00281023" w:rsidRDefault="00664241" w:rsidP="00664241">
                            <w:pPr>
                              <w:rPr>
                                <w:rFonts w:ascii="Calibri" w:hAnsi="Calibri" w:cs="Calibri"/>
                                <w:b/>
                                <w:sz w:val="22"/>
                              </w:rPr>
                            </w:pPr>
                            <w:r w:rsidRPr="00281023">
                              <w:rPr>
                                <w:rFonts w:ascii="Calibri" w:hAnsi="Calibri" w:cs="Calibri"/>
                                <w:b/>
                                <w:sz w:val="22"/>
                              </w:rPr>
                              <w:t>Giving always gives back,</w:t>
                            </w:r>
                          </w:p>
                          <w:p w:rsidR="00664241" w:rsidRPr="00281023" w:rsidRDefault="00664241" w:rsidP="00664241">
                            <w:pPr>
                              <w:rPr>
                                <w:rFonts w:ascii="Calibri" w:hAnsi="Calibri" w:cs="Calibri"/>
                                <w:b/>
                                <w:sz w:val="22"/>
                              </w:rPr>
                            </w:pPr>
                            <w:r w:rsidRPr="00281023">
                              <w:rPr>
                                <w:rFonts w:ascii="Calibri" w:hAnsi="Calibri" w:cs="Calibri"/>
                                <w:b/>
                                <w:sz w:val="22"/>
                              </w:rPr>
                              <w:t>Your name</w:t>
                            </w:r>
                            <w:bookmarkStart w:id="0" w:name="_GoBack"/>
                            <w:bookmarkEnd w:id="0"/>
                          </w:p>
                          <w:p w:rsidR="00664241" w:rsidRPr="00281023" w:rsidRDefault="00664241" w:rsidP="00664241">
                            <w:pPr>
                              <w:rPr>
                                <w:sz w:val="28"/>
                              </w:rPr>
                            </w:pPr>
                            <w:r w:rsidRPr="00281023">
                              <w:rPr>
                                <w:rFonts w:ascii="Calibri" w:hAnsi="Calibri" w:cs="Calibri"/>
                                <w:b/>
                                <w:sz w:val="22"/>
                              </w:rPr>
                              <w:t>Organization</w:t>
                            </w:r>
                          </w:p>
                          <w:p w:rsidR="00375BD8" w:rsidRPr="003704F8" w:rsidRDefault="00375BD8" w:rsidP="00375BD8">
                            <w:pPr>
                              <w:jc w:val="center"/>
                              <w:rPr>
                                <w:rFonts w:asciiTheme="minorHAnsi" w:hAnsiTheme="minorHAnsi" w:cs="Calibri"/>
                                <w:sz w:val="20"/>
                              </w:rPr>
                            </w:pPr>
                          </w:p>
                          <w:p w:rsidR="00375BD8" w:rsidRPr="003704F8" w:rsidRDefault="00375BD8" w:rsidP="00375BD8">
                            <w:pPr>
                              <w:jc w:val="center"/>
                              <w:rPr>
                                <w:rFonts w:asciiTheme="minorHAnsi" w:hAnsiTheme="minorHAnsi" w:cs="Calibri"/>
                                <w:sz w:val="20"/>
                              </w:rPr>
                            </w:pPr>
                          </w:p>
                          <w:p w:rsidR="00375BD8" w:rsidRPr="003704F8" w:rsidRDefault="00375BD8" w:rsidP="00375BD8">
                            <w:pPr>
                              <w:jc w:val="center"/>
                              <w:rPr>
                                <w:rFonts w:asciiTheme="minorHAnsi" w:hAnsiTheme="minorHAnsi" w:cs="Calibri"/>
                                <w:sz w:val="20"/>
                              </w:rPr>
                            </w:pPr>
                          </w:p>
                          <w:p w:rsidR="00375BD8" w:rsidRPr="003704F8" w:rsidRDefault="00375BD8" w:rsidP="00375BD8">
                            <w:pPr>
                              <w:jc w:val="center"/>
                              <w:rPr>
                                <w:rFonts w:asciiTheme="minorHAnsi" w:hAnsiTheme="minorHAnsi" w:cs="Calibri"/>
                                <w:sz w:val="20"/>
                              </w:rPr>
                            </w:pPr>
                          </w:p>
                          <w:p w:rsidR="00375BD8" w:rsidRPr="003704F8" w:rsidRDefault="00375BD8" w:rsidP="00375BD8">
                            <w:pPr>
                              <w:jc w:val="center"/>
                              <w:rPr>
                                <w:rFonts w:asciiTheme="minorHAnsi" w:hAnsiTheme="minorHAnsi" w:cs="Calibri"/>
                                <w:sz w:val="20"/>
                              </w:rPr>
                            </w:pPr>
                          </w:p>
                          <w:p w:rsidR="00375BD8" w:rsidRPr="003704F8" w:rsidRDefault="00375BD8" w:rsidP="00375BD8">
                            <w:pPr>
                              <w:jc w:val="center"/>
                              <w:rPr>
                                <w:rFonts w:asciiTheme="minorHAnsi" w:hAnsiTheme="minorHAnsi" w:cs="Calibri"/>
                                <w:sz w:val="20"/>
                              </w:rPr>
                            </w:pPr>
                          </w:p>
                          <w:p w:rsidR="00375BD8" w:rsidRPr="003704F8" w:rsidRDefault="00375BD8" w:rsidP="00375BD8">
                            <w:pPr>
                              <w:jc w:val="center"/>
                              <w:rPr>
                                <w:rFonts w:asciiTheme="minorHAnsi" w:hAnsiTheme="minorHAnsi" w:cs="Calibri"/>
                                <w:sz w:val="20"/>
                              </w:rPr>
                            </w:pPr>
                          </w:p>
                          <w:p w:rsidR="00375BD8" w:rsidRPr="003704F8" w:rsidRDefault="00375BD8" w:rsidP="00375BD8">
                            <w:pPr>
                              <w:jc w:val="center"/>
                              <w:rPr>
                                <w:rFonts w:asciiTheme="minorHAnsi" w:hAnsiTheme="minorHAnsi" w:cs="Calibri"/>
                                <w:sz w:val="20"/>
                              </w:rPr>
                            </w:pPr>
                          </w:p>
                          <w:p w:rsidR="00375BD8" w:rsidRPr="003704F8" w:rsidRDefault="00375BD8" w:rsidP="00375BD8">
                            <w:pPr>
                              <w:jc w:val="center"/>
                              <w:rPr>
                                <w:rFonts w:asciiTheme="minorHAnsi" w:hAnsiTheme="minorHAnsi" w:cs="Calibri"/>
                                <w:sz w:val="20"/>
                              </w:rPr>
                            </w:pPr>
                          </w:p>
                          <w:p w:rsidR="00375BD8" w:rsidRPr="003704F8" w:rsidRDefault="00375BD8" w:rsidP="00375BD8">
                            <w:pPr>
                              <w:jc w:val="center"/>
                              <w:rPr>
                                <w:rFonts w:asciiTheme="minorHAnsi" w:hAnsiTheme="minorHAnsi" w:cs="Calibri"/>
                                <w:sz w:val="20"/>
                              </w:rPr>
                            </w:pPr>
                          </w:p>
                          <w:p w:rsidR="00375BD8" w:rsidRPr="003704F8" w:rsidRDefault="00375BD8" w:rsidP="00375BD8">
                            <w:pPr>
                              <w:jc w:val="center"/>
                              <w:rPr>
                                <w:rFonts w:asciiTheme="minorHAnsi" w:hAnsiTheme="minorHAnsi" w:cs="Calibri"/>
                                <w:sz w:val="20"/>
                              </w:rPr>
                            </w:pPr>
                          </w:p>
                          <w:p w:rsidR="00375BD8" w:rsidRPr="003704F8" w:rsidRDefault="00375BD8" w:rsidP="00375BD8">
                            <w:pPr>
                              <w:jc w:val="center"/>
                              <w:rPr>
                                <w:rFonts w:asciiTheme="minorHAnsi" w:hAnsiTheme="minorHAnsi" w:cs="Calibri"/>
                                <w:sz w:val="20"/>
                              </w:rPr>
                            </w:pPr>
                          </w:p>
                          <w:p w:rsidR="00375BD8" w:rsidRPr="003704F8" w:rsidRDefault="00375BD8" w:rsidP="00375BD8">
                            <w:pPr>
                              <w:jc w:val="center"/>
                              <w:rPr>
                                <w:rFonts w:asciiTheme="minorHAnsi" w:hAnsiTheme="minorHAnsi" w:cs="Calibri"/>
                                <w:sz w:val="20"/>
                              </w:rPr>
                            </w:pPr>
                          </w:p>
                          <w:p w:rsidR="00375BD8" w:rsidRPr="003704F8" w:rsidRDefault="00375BD8" w:rsidP="00375BD8">
                            <w:pPr>
                              <w:jc w:val="center"/>
                              <w:rPr>
                                <w:rFonts w:asciiTheme="minorHAnsi" w:hAnsiTheme="minorHAnsi" w:cs="Calibri"/>
                                <w:sz w:val="20"/>
                              </w:rPr>
                            </w:pPr>
                          </w:p>
                          <w:p w:rsidR="00375BD8" w:rsidRPr="003704F8" w:rsidRDefault="00375BD8" w:rsidP="00375BD8">
                            <w:pPr>
                              <w:jc w:val="center"/>
                              <w:rPr>
                                <w:rFonts w:asciiTheme="minorHAnsi" w:hAnsiTheme="minorHAnsi" w:cs="Calibri"/>
                                <w:sz w:val="20"/>
                              </w:rPr>
                            </w:pPr>
                          </w:p>
                          <w:p w:rsidR="00375BD8" w:rsidRPr="003704F8" w:rsidRDefault="00375BD8" w:rsidP="00375BD8">
                            <w:pPr>
                              <w:jc w:val="center"/>
                              <w:rPr>
                                <w:rFonts w:asciiTheme="minorHAnsi" w:hAnsiTheme="minorHAnsi" w:cs="Calibri"/>
                                <w:sz w:val="20"/>
                              </w:rPr>
                            </w:pPr>
                          </w:p>
                          <w:p w:rsidR="00375BD8" w:rsidRPr="003704F8" w:rsidRDefault="00375BD8" w:rsidP="00375BD8">
                            <w:pPr>
                              <w:jc w:val="center"/>
                              <w:rPr>
                                <w:rFonts w:asciiTheme="minorHAnsi" w:hAnsiTheme="minorHAnsi" w:cs="Calibri"/>
                                <w:sz w:val="20"/>
                              </w:rPr>
                            </w:pPr>
                          </w:p>
                          <w:p w:rsidR="00375BD8" w:rsidRPr="003704F8" w:rsidRDefault="00375BD8" w:rsidP="00375BD8">
                            <w:pPr>
                              <w:jc w:val="center"/>
                              <w:rPr>
                                <w:rFonts w:asciiTheme="minorHAnsi" w:hAnsiTheme="minorHAnsi" w:cs="Calibri"/>
                                <w:sz w:val="20"/>
                              </w:rPr>
                            </w:pPr>
                          </w:p>
                          <w:p w:rsidR="00375BD8" w:rsidRPr="003704F8" w:rsidRDefault="00375BD8" w:rsidP="00375BD8">
                            <w:pPr>
                              <w:jc w:val="center"/>
                              <w:rPr>
                                <w:rFonts w:asciiTheme="minorHAnsi" w:hAnsiTheme="minorHAnsi" w:cs="Calibri"/>
                                <w:sz w:val="20"/>
                              </w:rPr>
                            </w:pPr>
                          </w:p>
                          <w:p w:rsidR="00375BD8" w:rsidRPr="003704F8" w:rsidRDefault="00375BD8" w:rsidP="00375BD8">
                            <w:pPr>
                              <w:jc w:val="center"/>
                              <w:rPr>
                                <w:rFonts w:asciiTheme="minorHAnsi" w:hAnsiTheme="minorHAnsi" w:cs="Calibri"/>
                                <w:sz w:val="20"/>
                              </w:rPr>
                            </w:pPr>
                          </w:p>
                          <w:p w:rsidR="00375BD8" w:rsidRPr="003704F8" w:rsidRDefault="00375BD8" w:rsidP="00375BD8">
                            <w:pPr>
                              <w:jc w:val="center"/>
                              <w:rPr>
                                <w:rFonts w:asciiTheme="minorHAnsi" w:hAnsiTheme="minorHAnsi" w:cs="Calibri"/>
                                <w:sz w:val="20"/>
                              </w:rPr>
                            </w:pPr>
                          </w:p>
                          <w:p w:rsidR="00375BD8" w:rsidRPr="003704F8" w:rsidRDefault="00375BD8" w:rsidP="00375BD8">
                            <w:pPr>
                              <w:jc w:val="center"/>
                              <w:rPr>
                                <w:rFonts w:asciiTheme="minorHAnsi" w:hAnsiTheme="minorHAnsi" w:cs="Calibri"/>
                                <w:sz w:val="20"/>
                              </w:rPr>
                            </w:pPr>
                          </w:p>
                          <w:p w:rsidR="00375BD8" w:rsidRPr="003704F8" w:rsidRDefault="00375BD8" w:rsidP="00375BD8">
                            <w:pPr>
                              <w:jc w:val="center"/>
                              <w:rPr>
                                <w:rFonts w:asciiTheme="minorHAnsi" w:hAnsiTheme="minorHAnsi" w:cs="Calibri"/>
                                <w:sz w:val="20"/>
                              </w:rPr>
                            </w:pPr>
                          </w:p>
                          <w:p w:rsidR="00375BD8" w:rsidRPr="003704F8" w:rsidRDefault="00375BD8" w:rsidP="00375BD8">
                            <w:pPr>
                              <w:jc w:val="center"/>
                              <w:rPr>
                                <w:rFonts w:asciiTheme="minorHAnsi" w:hAnsiTheme="minorHAnsi" w:cs="Calibri"/>
                                <w:sz w:val="20"/>
                              </w:rPr>
                            </w:pPr>
                          </w:p>
                          <w:p w:rsidR="00375BD8" w:rsidRPr="003704F8" w:rsidRDefault="00375BD8">
                            <w:pPr>
                              <w:rPr>
                                <w:rFonts w:asciiTheme="minorHAnsi" w:hAnsiTheme="minorHAns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23.4pt;margin-top:2.85pt;width:487.95pt;height:625.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" strokecolor="white [3212]">
                <v:textbox>
                  <w:txbxContent>
                    <w:p w:rsidR="00664241" w:rsidRPr="00552929" w:rsidRDefault="00664241" w:rsidP="00664241">
                      <w:pPr>
                        <w:rPr>
                          <w:rFonts w:ascii="Calibri" w:hAnsi="Calibri"/>
                          <w:color w:val="C00000"/>
                          <w:sz w:val="22"/>
                          <w:szCs w:val="18"/>
                        </w:rPr>
                      </w:pPr>
                      <w:r w:rsidRPr="00552929">
                        <w:rPr>
                          <w:rFonts w:ascii="Calibri" w:hAnsi="Calibri"/>
                          <w:color w:val="C00000"/>
                          <w:sz w:val="22"/>
                          <w:szCs w:val="18"/>
                        </w:rPr>
                        <w:t>This can be used as a letter to anyone with whom you wish to share your Wish List. All you have to do is switch the words in bold to make them reflect your organization.</w:t>
                      </w:r>
                    </w:p>
                    <w:p w:rsidR="00664241" w:rsidRDefault="00664241" w:rsidP="00664241">
                      <w:pPr>
                        <w:rPr>
                          <w:rFonts w:ascii="Calibri" w:hAnsi="Calibri" w:cs="Calibri"/>
                          <w:sz w:val="20"/>
                        </w:rPr>
                      </w:pPr>
                    </w:p>
                    <w:p w:rsidR="00664241" w:rsidRPr="00281023" w:rsidRDefault="00664241" w:rsidP="00664241">
                      <w:pPr>
                        <w:rPr>
                          <w:rFonts w:ascii="Calibri" w:hAnsi="Calibri" w:cs="Calibri"/>
                          <w:sz w:val="22"/>
                        </w:rPr>
                      </w:pPr>
                      <w:r w:rsidRPr="00281023">
                        <w:rPr>
                          <w:rFonts w:ascii="Calibri" w:hAnsi="Calibri" w:cs="Calibri"/>
                          <w:sz w:val="22"/>
                        </w:rPr>
                        <w:t xml:space="preserve">Dear </w:t>
                      </w:r>
                      <w:r w:rsidRPr="00281023">
                        <w:rPr>
                          <w:rFonts w:ascii="Calibri" w:hAnsi="Calibri" w:cs="Calibri"/>
                          <w:b/>
                          <w:sz w:val="22"/>
                        </w:rPr>
                        <w:t>Friend</w:t>
                      </w:r>
                      <w:r w:rsidRPr="00281023">
                        <w:rPr>
                          <w:rFonts w:ascii="Calibri" w:hAnsi="Calibri" w:cs="Calibri"/>
                          <w:sz w:val="22"/>
                        </w:rPr>
                        <w:t xml:space="preserve">, </w:t>
                      </w:r>
                    </w:p>
                    <w:p w:rsidR="00664241" w:rsidRPr="00281023" w:rsidRDefault="00664241" w:rsidP="00664241">
                      <w:pPr>
                        <w:rPr>
                          <w:rFonts w:ascii="Calibri" w:hAnsi="Calibri" w:cs="Calibri"/>
                          <w:sz w:val="22"/>
                        </w:rPr>
                      </w:pPr>
                    </w:p>
                    <w:p w:rsidR="00664241" w:rsidRPr="00281023" w:rsidRDefault="00664241" w:rsidP="00664241">
                      <w:pPr>
                        <w:rPr>
                          <w:rFonts w:ascii="Calibri" w:hAnsi="Calibri" w:cs="Calibri"/>
                          <w:sz w:val="22"/>
                        </w:rPr>
                      </w:pPr>
                      <w:r w:rsidRPr="00281023">
                        <w:rPr>
                          <w:rFonts w:ascii="Calibri" w:hAnsi="Calibri" w:cs="Calibri"/>
                          <w:sz w:val="22"/>
                        </w:rPr>
                        <w:t>We have some great news!</w:t>
                      </w:r>
                    </w:p>
                    <w:p w:rsidR="00664241" w:rsidRPr="00281023" w:rsidRDefault="00664241" w:rsidP="00664241">
                      <w:pPr>
                        <w:rPr>
                          <w:rFonts w:ascii="Calibri" w:hAnsi="Calibri" w:cs="Calibri"/>
                          <w:sz w:val="22"/>
                        </w:rPr>
                      </w:pPr>
                    </w:p>
                    <w:p w:rsidR="00664241" w:rsidRPr="00281023" w:rsidRDefault="00664241" w:rsidP="00664241">
                      <w:pPr>
                        <w:rPr>
                          <w:rFonts w:ascii="Calibri" w:hAnsi="Calibri" w:cs="Calibri"/>
                          <w:b/>
                          <w:sz w:val="22"/>
                        </w:rPr>
                      </w:pPr>
                      <w:r w:rsidRPr="00281023">
                        <w:rPr>
                          <w:rFonts w:ascii="Calibri" w:hAnsi="Calibri" w:cs="Calibri"/>
                          <w:sz w:val="22"/>
                        </w:rPr>
                        <w:t>We have partnered with DollarDays</w:t>
                      </w:r>
                      <w:r>
                        <w:rPr>
                          <w:rFonts w:ascii="Calibri" w:hAnsi="Calibri" w:cs="Calibri"/>
                          <w:sz w:val="22"/>
                        </w:rPr>
                        <w:t>, the premier online wholesale distributor</w:t>
                      </w:r>
                      <w:r w:rsidRPr="00281023">
                        <w:rPr>
                          <w:rFonts w:ascii="Calibri" w:hAnsi="Calibri" w:cs="Calibri"/>
                          <w:sz w:val="22"/>
                        </w:rPr>
                        <w:t xml:space="preserve">, to create an easy way to gather the donations we need for our </w:t>
                      </w:r>
                      <w:r w:rsidRPr="00281023">
                        <w:rPr>
                          <w:rFonts w:ascii="Calibri" w:hAnsi="Calibri" w:cs="Calibri"/>
                          <w:b/>
                          <w:sz w:val="22"/>
                        </w:rPr>
                        <w:t xml:space="preserve">homeless mission this season. </w:t>
                      </w:r>
                      <w:r w:rsidRPr="00281023">
                        <w:rPr>
                          <w:rFonts w:ascii="Calibri" w:hAnsi="Calibri" w:cs="Calibri"/>
                          <w:sz w:val="22"/>
                        </w:rPr>
                        <w:t>It’s an online e-commerce store that we call our Wish List.</w:t>
                      </w:r>
                    </w:p>
                    <w:p w:rsidR="00664241" w:rsidRPr="00281023" w:rsidRDefault="00664241" w:rsidP="00664241">
                      <w:pPr>
                        <w:rPr>
                          <w:rFonts w:ascii="Calibri" w:hAnsi="Calibri" w:cs="Calibri"/>
                          <w:sz w:val="22"/>
                        </w:rPr>
                      </w:pPr>
                    </w:p>
                    <w:p w:rsidR="00664241" w:rsidRPr="00281023" w:rsidRDefault="00664241" w:rsidP="00664241">
                      <w:pPr>
                        <w:rPr>
                          <w:rFonts w:ascii="Calibri" w:hAnsi="Calibri" w:cs="Calibri"/>
                          <w:sz w:val="22"/>
                        </w:rPr>
                      </w:pPr>
                      <w:r w:rsidRPr="00281023">
                        <w:rPr>
                          <w:rFonts w:ascii="Calibri" w:hAnsi="Calibri" w:cs="Calibri"/>
                          <w:sz w:val="22"/>
                        </w:rPr>
                        <w:t xml:space="preserve">This charitable Wish List enables donors like you to select from </w:t>
                      </w:r>
                      <w:r w:rsidRPr="00281023">
                        <w:rPr>
                          <w:rFonts w:ascii="Calibri" w:hAnsi="Calibri" w:cs="Calibri"/>
                          <w:b/>
                          <w:sz w:val="22"/>
                        </w:rPr>
                        <w:t>thousands</w:t>
                      </w:r>
                      <w:r w:rsidRPr="00281023">
                        <w:rPr>
                          <w:rFonts w:ascii="Calibri" w:hAnsi="Calibri" w:cs="Calibri"/>
                          <w:sz w:val="22"/>
                        </w:rPr>
                        <w:t xml:space="preserve"> of products we’ve specially selected as items of need to make an in-kind donation directly to </w:t>
                      </w:r>
                      <w:r w:rsidRPr="00281023">
                        <w:rPr>
                          <w:rFonts w:ascii="Calibri" w:hAnsi="Calibri" w:cs="Calibri"/>
                          <w:b/>
                          <w:sz w:val="22"/>
                        </w:rPr>
                        <w:t>our</w:t>
                      </w:r>
                      <w:r w:rsidRPr="00281023">
                        <w:rPr>
                          <w:rFonts w:ascii="Calibri" w:hAnsi="Calibri" w:cs="Calibri"/>
                          <w:sz w:val="22"/>
                        </w:rPr>
                        <w:t xml:space="preserve"> </w:t>
                      </w:r>
                      <w:r w:rsidRPr="00281023">
                        <w:rPr>
                          <w:rFonts w:ascii="Calibri" w:hAnsi="Calibri" w:cs="Calibri"/>
                          <w:b/>
                          <w:sz w:val="22"/>
                        </w:rPr>
                        <w:t>Charity</w:t>
                      </w:r>
                      <w:r w:rsidRPr="00281023">
                        <w:rPr>
                          <w:rFonts w:ascii="Calibri" w:hAnsi="Calibri" w:cs="Calibri"/>
                          <w:sz w:val="22"/>
                        </w:rPr>
                        <w:t xml:space="preserve">. DollarDays stretches your donation dollar, empowering you to donate items at prices normally reserved for large quantity wholesale buyers. </w:t>
                      </w:r>
                    </w:p>
                    <w:p w:rsidR="00664241" w:rsidRPr="00281023" w:rsidRDefault="00664241" w:rsidP="00664241">
                      <w:pPr>
                        <w:rPr>
                          <w:rFonts w:ascii="Calibri" w:hAnsi="Calibri" w:cs="Calibri"/>
                          <w:sz w:val="22"/>
                        </w:rPr>
                      </w:pPr>
                    </w:p>
                    <w:p w:rsidR="00664241" w:rsidRPr="00281023" w:rsidRDefault="00664241" w:rsidP="00664241">
                      <w:pPr>
                        <w:rPr>
                          <w:rFonts w:ascii="Calibri" w:hAnsi="Calibri" w:cs="Calibri"/>
                          <w:sz w:val="22"/>
                        </w:rPr>
                      </w:pPr>
                      <w:r w:rsidRPr="00281023">
                        <w:rPr>
                          <w:rFonts w:ascii="Calibri" w:hAnsi="Calibri" w:cs="Calibri"/>
                          <w:sz w:val="22"/>
                        </w:rPr>
                        <w:t>Some of the benefits of donating through our Wish L</w:t>
                      </w:r>
                      <w:r>
                        <w:rPr>
                          <w:rFonts w:ascii="Calibri" w:hAnsi="Calibri" w:cs="Calibri"/>
                          <w:sz w:val="22"/>
                        </w:rPr>
                        <w:t>ist:</w:t>
                      </w:r>
                    </w:p>
                    <w:p w:rsidR="00664241" w:rsidRPr="00281023" w:rsidRDefault="00664241" w:rsidP="00664241">
                      <w:pPr>
                        <w:pStyle w:val="BodyText"/>
                        <w:numPr>
                          <w:ilvl w:val="0"/>
                          <w:numId w:val="11"/>
                        </w:numPr>
                        <w:rPr>
                          <w:rFonts w:ascii="Calibri" w:hAnsi="Calibri" w:cs="Calibri"/>
                          <w:sz w:val="22"/>
                        </w:rPr>
                      </w:pPr>
                      <w:r w:rsidRPr="00281023">
                        <w:rPr>
                          <w:rFonts w:ascii="Calibri" w:hAnsi="Calibri" w:cs="Calibri"/>
                          <w:sz w:val="22"/>
                        </w:rPr>
                        <w:t>You know exactly where and how your dollars are spent</w:t>
                      </w:r>
                    </w:p>
                    <w:p w:rsidR="00664241" w:rsidRPr="00281023" w:rsidRDefault="00FF0388" w:rsidP="00664241">
                      <w:pPr>
                        <w:pStyle w:val="BodyText"/>
                        <w:numPr>
                          <w:ilvl w:val="0"/>
                          <w:numId w:val="11"/>
                        </w:numPr>
                        <w:rPr>
                          <w:rFonts w:ascii="Calibri" w:hAnsi="Calibri" w:cs="Calibri"/>
                          <w:sz w:val="22"/>
                        </w:rPr>
                      </w:pPr>
                      <w:r>
                        <w:rPr>
                          <w:rFonts w:ascii="Calibri" w:hAnsi="Calibri" w:cs="Calibri"/>
                          <w:sz w:val="22"/>
                        </w:rPr>
                        <w:t>Stretch</w:t>
                      </w:r>
                      <w:r w:rsidR="00664241" w:rsidRPr="00281023">
                        <w:rPr>
                          <w:rFonts w:ascii="Calibri" w:hAnsi="Calibri" w:cs="Calibri"/>
                          <w:sz w:val="22"/>
                        </w:rPr>
                        <w:t xml:space="preserve"> your donation dollar significantly </w:t>
                      </w:r>
                      <w:r>
                        <w:rPr>
                          <w:rFonts w:ascii="Calibri" w:hAnsi="Calibri" w:cs="Calibri"/>
                          <w:sz w:val="22"/>
                        </w:rPr>
                        <w:t>with</w:t>
                      </w:r>
                      <w:r w:rsidR="00664241" w:rsidRPr="00281023">
                        <w:rPr>
                          <w:rFonts w:ascii="Calibri" w:hAnsi="Calibri" w:cs="Calibri"/>
                          <w:sz w:val="22"/>
                        </w:rPr>
                        <w:t xml:space="preserve"> wholesale pricing</w:t>
                      </w:r>
                    </w:p>
                    <w:p w:rsidR="00664241" w:rsidRPr="00281023" w:rsidRDefault="00664241" w:rsidP="00664241">
                      <w:pPr>
                        <w:pStyle w:val="BodyText"/>
                        <w:numPr>
                          <w:ilvl w:val="0"/>
                          <w:numId w:val="11"/>
                        </w:numPr>
                        <w:rPr>
                          <w:rFonts w:ascii="Calibri" w:hAnsi="Calibri" w:cs="Calibri"/>
                          <w:sz w:val="22"/>
                        </w:rPr>
                      </w:pPr>
                      <w:r>
                        <w:rPr>
                          <w:rFonts w:ascii="Calibri" w:hAnsi="Calibri" w:cs="Calibri"/>
                          <w:sz w:val="22"/>
                        </w:rPr>
                        <w:t>C</w:t>
                      </w:r>
                      <w:r w:rsidRPr="00281023">
                        <w:rPr>
                          <w:rFonts w:ascii="Calibri" w:hAnsi="Calibri" w:cs="Calibri"/>
                          <w:sz w:val="22"/>
                        </w:rPr>
                        <w:t>ombine efforts</w:t>
                      </w:r>
                      <w:r>
                        <w:rPr>
                          <w:rFonts w:ascii="Calibri" w:hAnsi="Calibri" w:cs="Calibri"/>
                          <w:sz w:val="22"/>
                        </w:rPr>
                        <w:t xml:space="preserve"> with other donors</w:t>
                      </w:r>
                      <w:r w:rsidRPr="00281023">
                        <w:rPr>
                          <w:rFonts w:ascii="Calibri" w:hAnsi="Calibri" w:cs="Calibri"/>
                          <w:sz w:val="22"/>
                        </w:rPr>
                        <w:t xml:space="preserve"> to achieve </w:t>
                      </w:r>
                      <w:r>
                        <w:rPr>
                          <w:rFonts w:ascii="Calibri" w:hAnsi="Calibri" w:cs="Calibri"/>
                          <w:sz w:val="22"/>
                        </w:rPr>
                        <w:t xml:space="preserve">powerful </w:t>
                      </w:r>
                      <w:r w:rsidRPr="00281023">
                        <w:rPr>
                          <w:rFonts w:ascii="Calibri" w:hAnsi="Calibri" w:cs="Calibri"/>
                          <w:sz w:val="22"/>
                        </w:rPr>
                        <w:t>results</w:t>
                      </w:r>
                    </w:p>
                    <w:p w:rsidR="00664241" w:rsidRPr="00281023" w:rsidRDefault="00664241" w:rsidP="00664241">
                      <w:pPr>
                        <w:pStyle w:val="BodyText"/>
                        <w:numPr>
                          <w:ilvl w:val="0"/>
                          <w:numId w:val="11"/>
                        </w:numPr>
                        <w:rPr>
                          <w:rFonts w:ascii="Calibri" w:hAnsi="Calibri" w:cs="Calibri"/>
                          <w:sz w:val="22"/>
                        </w:rPr>
                      </w:pPr>
                      <w:r w:rsidRPr="00281023">
                        <w:rPr>
                          <w:rFonts w:ascii="Calibri" w:hAnsi="Calibri" w:cs="Calibri"/>
                          <w:sz w:val="22"/>
                        </w:rPr>
                        <w:t>Be assured of the timely need for your donation, as the Wish List focuses on immediate needs</w:t>
                      </w:r>
                      <w:r w:rsidRPr="00281023">
                        <w:rPr>
                          <w:rFonts w:ascii="Calibri" w:hAnsi="Calibri" w:cs="Calibri"/>
                          <w:sz w:val="22"/>
                        </w:rPr>
                        <w:br/>
                      </w:r>
                    </w:p>
                    <w:p w:rsidR="00664241" w:rsidRPr="00281023" w:rsidRDefault="00664241" w:rsidP="00664241">
                      <w:pPr>
                        <w:rPr>
                          <w:rFonts w:ascii="Calibri" w:hAnsi="Calibri" w:cs="Calibri"/>
                          <w:sz w:val="22"/>
                        </w:rPr>
                      </w:pPr>
                      <w:r w:rsidRPr="00281023">
                        <w:rPr>
                          <w:rFonts w:ascii="Calibri" w:hAnsi="Calibri" w:cs="Calibri"/>
                          <w:sz w:val="22"/>
                        </w:rPr>
                        <w:t>How the Wish List Works</w:t>
                      </w:r>
                    </w:p>
                    <w:p w:rsidR="00664241" w:rsidRPr="00281023" w:rsidRDefault="00664241" w:rsidP="00664241">
                      <w:pPr>
                        <w:rPr>
                          <w:rFonts w:ascii="Calibri" w:hAnsi="Calibri" w:cs="Calibri"/>
                          <w:sz w:val="22"/>
                        </w:rPr>
                      </w:pPr>
                    </w:p>
                    <w:p w:rsidR="00664241" w:rsidRPr="00281023" w:rsidRDefault="00664241" w:rsidP="00664241">
                      <w:pPr>
                        <w:rPr>
                          <w:rFonts w:ascii="Calibri" w:hAnsi="Calibri" w:cs="Calibri"/>
                          <w:sz w:val="22"/>
                        </w:rPr>
                      </w:pPr>
                      <w:r w:rsidRPr="00281023">
                        <w:rPr>
                          <w:rFonts w:ascii="Calibri" w:hAnsi="Calibri" w:cs="Calibri"/>
                          <w:sz w:val="22"/>
                        </w:rPr>
                        <w:t xml:space="preserve">The Wish List is simple to use and is very safe for online donations, with state of the art encryption technology for your protection. Visit </w:t>
                      </w:r>
                      <w:hyperlink r:id="rId9" w:history="1">
                        <w:r w:rsidR="00FF0388" w:rsidRPr="007A1EE2">
                          <w:rPr>
                            <w:rStyle w:val="Hyperlink"/>
                            <w:rFonts w:ascii="Calibri" w:hAnsi="Calibri" w:cs="Arial"/>
                            <w:b/>
                            <w:sz w:val="22"/>
                            <w:szCs w:val="20"/>
                            <w:shd w:val="clear" w:color="auto" w:fill="FFFFFF"/>
                          </w:rPr>
                          <w:t>www.DollarDays.com/myorg/WishList.html</w:t>
                        </w:r>
                      </w:hyperlink>
                      <w:r w:rsidRPr="00281023">
                        <w:rPr>
                          <w:rFonts w:ascii="Calibri" w:hAnsi="Calibri"/>
                          <w:b/>
                          <w:sz w:val="22"/>
                          <w:szCs w:val="20"/>
                        </w:rPr>
                        <w:t xml:space="preserve"> </w:t>
                      </w:r>
                      <w:r w:rsidRPr="00281023">
                        <w:rPr>
                          <w:rFonts w:ascii="Calibri" w:hAnsi="Calibri" w:cs="Calibri"/>
                          <w:sz w:val="22"/>
                        </w:rPr>
                        <w:t>and begin shopping just as you would at any other e-commerce website. Each product displayed on our Wish List is accompanied by the number of cases we need (you can donate just one case, or as many as you like). When you are finished selecting the items you wish to donate, simply proceed to</w:t>
                      </w:r>
                      <w:r>
                        <w:rPr>
                          <w:rFonts w:ascii="Calibri" w:hAnsi="Calibri" w:cs="Calibri"/>
                          <w:sz w:val="22"/>
                        </w:rPr>
                        <w:t xml:space="preserve"> check out</w:t>
                      </w:r>
                      <w:r w:rsidRPr="00281023">
                        <w:rPr>
                          <w:rFonts w:ascii="Calibri" w:hAnsi="Calibri" w:cs="Calibri"/>
                          <w:sz w:val="22"/>
                        </w:rPr>
                        <w:t xml:space="preserve"> and make your purchase. The Wish List will automatically deduct t</w:t>
                      </w:r>
                      <w:r>
                        <w:rPr>
                          <w:rFonts w:ascii="Calibri" w:hAnsi="Calibri" w:cs="Calibri"/>
                          <w:sz w:val="22"/>
                        </w:rPr>
                        <w:t>he cases of items you purchased</w:t>
                      </w:r>
                      <w:r w:rsidRPr="00281023">
                        <w:rPr>
                          <w:rFonts w:ascii="Calibri" w:hAnsi="Calibri" w:cs="Calibri"/>
                          <w:sz w:val="22"/>
                        </w:rPr>
                        <w:t xml:space="preserve"> from the Wish List</w:t>
                      </w:r>
                      <w:r>
                        <w:rPr>
                          <w:rFonts w:ascii="Calibri" w:hAnsi="Calibri" w:cs="Calibri"/>
                          <w:sz w:val="22"/>
                        </w:rPr>
                        <w:t>.</w:t>
                      </w:r>
                    </w:p>
                    <w:p w:rsidR="00664241" w:rsidRPr="00281023" w:rsidRDefault="00664241" w:rsidP="00664241">
                      <w:pPr>
                        <w:rPr>
                          <w:rFonts w:ascii="Calibri" w:hAnsi="Calibri" w:cs="Calibri"/>
                          <w:sz w:val="22"/>
                        </w:rPr>
                      </w:pPr>
                    </w:p>
                    <w:p w:rsidR="00664241" w:rsidRPr="00281023" w:rsidRDefault="00664241" w:rsidP="00664241">
                      <w:pPr>
                        <w:rPr>
                          <w:rFonts w:ascii="Calibri" w:hAnsi="Calibri" w:cs="Calibri"/>
                          <w:sz w:val="22"/>
                        </w:rPr>
                      </w:pPr>
                      <w:r w:rsidRPr="00281023">
                        <w:rPr>
                          <w:rFonts w:ascii="Calibri" w:hAnsi="Calibri" w:cs="Calibri"/>
                          <w:sz w:val="22"/>
                        </w:rPr>
                        <w:t xml:space="preserve">On behalf of </w:t>
                      </w:r>
                      <w:r w:rsidRPr="00281023">
                        <w:rPr>
                          <w:rFonts w:ascii="Calibri" w:hAnsi="Calibri" w:cs="Calibri"/>
                          <w:b/>
                          <w:sz w:val="22"/>
                        </w:rPr>
                        <w:t>Charity,</w:t>
                      </w:r>
                      <w:r>
                        <w:rPr>
                          <w:rFonts w:ascii="Calibri" w:hAnsi="Calibri" w:cs="Calibri"/>
                          <w:sz w:val="22"/>
                        </w:rPr>
                        <w:t xml:space="preserve"> DollarD</w:t>
                      </w:r>
                      <w:r w:rsidRPr="00281023">
                        <w:rPr>
                          <w:rFonts w:ascii="Calibri" w:hAnsi="Calibri" w:cs="Calibri"/>
                          <w:sz w:val="22"/>
                        </w:rPr>
                        <w:t>ays handles all of the customer service, shipping and handling, and ships the products to us on your behalf.</w:t>
                      </w:r>
                    </w:p>
                    <w:p w:rsidR="00664241" w:rsidRPr="00281023" w:rsidRDefault="00664241" w:rsidP="00664241">
                      <w:pPr>
                        <w:jc w:val="center"/>
                        <w:rPr>
                          <w:rFonts w:ascii="Calibri" w:hAnsi="Calibri" w:cs="Calibri"/>
                          <w:sz w:val="22"/>
                        </w:rPr>
                      </w:pPr>
                    </w:p>
                    <w:p w:rsidR="00664241" w:rsidRPr="00281023" w:rsidRDefault="00664241" w:rsidP="00664241">
                      <w:pPr>
                        <w:rPr>
                          <w:rFonts w:ascii="Calibri" w:hAnsi="Calibri" w:cs="Calibri"/>
                          <w:sz w:val="22"/>
                        </w:rPr>
                      </w:pPr>
                      <w:r w:rsidRPr="00281023">
                        <w:rPr>
                          <w:rFonts w:ascii="Calibri" w:hAnsi="Calibri" w:cs="Calibri"/>
                          <w:sz w:val="22"/>
                        </w:rPr>
                        <w:t>Your charitable donation is tax-deductible. Dollar</w:t>
                      </w:r>
                      <w:r>
                        <w:rPr>
                          <w:rFonts w:ascii="Calibri" w:hAnsi="Calibri" w:cs="Calibri"/>
                          <w:sz w:val="22"/>
                        </w:rPr>
                        <w:t>D</w:t>
                      </w:r>
                      <w:r w:rsidRPr="00281023">
                        <w:rPr>
                          <w:rFonts w:ascii="Calibri" w:hAnsi="Calibri" w:cs="Calibri"/>
                          <w:sz w:val="22"/>
                        </w:rPr>
                        <w:t xml:space="preserve">ays will send you a confirmation email detailing your charitable purchase, and provide a receipt you can use for tax purposes. You will also receive a confirmation email when your </w:t>
                      </w:r>
                      <w:r>
                        <w:rPr>
                          <w:rFonts w:ascii="Calibri" w:hAnsi="Calibri" w:cs="Calibri"/>
                          <w:sz w:val="22"/>
                        </w:rPr>
                        <w:t>donation</w:t>
                      </w:r>
                      <w:r w:rsidRPr="00281023">
                        <w:rPr>
                          <w:rFonts w:ascii="Calibri" w:hAnsi="Calibri" w:cs="Calibri"/>
                          <w:sz w:val="22"/>
                        </w:rPr>
                        <w:t xml:space="preserve"> is delivered to us, assuring that it has arrived in good order and ready for charitable use.</w:t>
                      </w:r>
                    </w:p>
                    <w:p w:rsidR="00664241" w:rsidRPr="00281023" w:rsidRDefault="00664241" w:rsidP="00664241">
                      <w:pPr>
                        <w:rPr>
                          <w:rFonts w:ascii="Calibri" w:hAnsi="Calibri" w:cs="Calibri"/>
                          <w:sz w:val="22"/>
                        </w:rPr>
                      </w:pPr>
                    </w:p>
                    <w:p w:rsidR="00664241" w:rsidRPr="00281023" w:rsidRDefault="00664241" w:rsidP="00664241">
                      <w:pPr>
                        <w:rPr>
                          <w:rFonts w:ascii="Calibri" w:hAnsi="Calibri" w:cs="Calibri"/>
                          <w:sz w:val="22"/>
                        </w:rPr>
                      </w:pPr>
                      <w:r w:rsidRPr="00281023">
                        <w:rPr>
                          <w:rFonts w:ascii="Calibri" w:hAnsi="Calibri" w:cs="Calibri"/>
                          <w:sz w:val="22"/>
                        </w:rPr>
                        <w:t>Thanks for your time. We so appreciate your donation. Spread the word!</w:t>
                      </w:r>
                    </w:p>
                    <w:p w:rsidR="00664241" w:rsidRPr="00281023" w:rsidRDefault="00664241" w:rsidP="00664241">
                      <w:pPr>
                        <w:rPr>
                          <w:rFonts w:ascii="Calibri" w:hAnsi="Calibri" w:cs="Calibri"/>
                          <w:sz w:val="22"/>
                        </w:rPr>
                      </w:pPr>
                    </w:p>
                    <w:p w:rsidR="00664241" w:rsidRPr="00281023" w:rsidRDefault="00664241" w:rsidP="00664241">
                      <w:pPr>
                        <w:rPr>
                          <w:rFonts w:ascii="Calibri" w:hAnsi="Calibri" w:cs="Calibri"/>
                          <w:b/>
                          <w:sz w:val="22"/>
                        </w:rPr>
                      </w:pPr>
                      <w:r w:rsidRPr="00281023">
                        <w:rPr>
                          <w:rFonts w:ascii="Calibri" w:hAnsi="Calibri" w:cs="Calibri"/>
                          <w:b/>
                          <w:sz w:val="22"/>
                        </w:rPr>
                        <w:t>Giving always gives back,</w:t>
                      </w:r>
                    </w:p>
                    <w:p w:rsidR="00664241" w:rsidRPr="00281023" w:rsidRDefault="00664241" w:rsidP="00664241">
                      <w:pPr>
                        <w:rPr>
                          <w:rFonts w:ascii="Calibri" w:hAnsi="Calibri" w:cs="Calibri"/>
                          <w:b/>
                          <w:sz w:val="22"/>
                        </w:rPr>
                      </w:pPr>
                      <w:r w:rsidRPr="00281023">
                        <w:rPr>
                          <w:rFonts w:ascii="Calibri" w:hAnsi="Calibri" w:cs="Calibri"/>
                          <w:b/>
                          <w:sz w:val="22"/>
                        </w:rPr>
                        <w:t>Your name</w:t>
                      </w:r>
                      <w:bookmarkStart w:id="1" w:name="_GoBack"/>
                      <w:bookmarkEnd w:id="1"/>
                    </w:p>
                    <w:p w:rsidR="00664241" w:rsidRPr="00281023" w:rsidRDefault="00664241" w:rsidP="00664241">
                      <w:pPr>
                        <w:rPr>
                          <w:sz w:val="28"/>
                        </w:rPr>
                      </w:pPr>
                      <w:r w:rsidRPr="00281023">
                        <w:rPr>
                          <w:rFonts w:ascii="Calibri" w:hAnsi="Calibri" w:cs="Calibri"/>
                          <w:b/>
                          <w:sz w:val="22"/>
                        </w:rPr>
                        <w:t>Organization</w:t>
                      </w:r>
                    </w:p>
                    <w:p w:rsidR="00375BD8" w:rsidRPr="003704F8" w:rsidRDefault="00375BD8" w:rsidP="00375BD8">
                      <w:pPr>
                        <w:jc w:val="center"/>
                        <w:rPr>
                          <w:rFonts w:asciiTheme="minorHAnsi" w:hAnsiTheme="minorHAnsi" w:cs="Calibri"/>
                          <w:sz w:val="20"/>
                        </w:rPr>
                      </w:pPr>
                    </w:p>
                    <w:p w:rsidR="00375BD8" w:rsidRPr="003704F8" w:rsidRDefault="00375BD8" w:rsidP="00375BD8">
                      <w:pPr>
                        <w:jc w:val="center"/>
                        <w:rPr>
                          <w:rFonts w:asciiTheme="minorHAnsi" w:hAnsiTheme="minorHAnsi" w:cs="Calibri"/>
                          <w:sz w:val="20"/>
                        </w:rPr>
                      </w:pPr>
                    </w:p>
                    <w:p w:rsidR="00375BD8" w:rsidRPr="003704F8" w:rsidRDefault="00375BD8" w:rsidP="00375BD8">
                      <w:pPr>
                        <w:jc w:val="center"/>
                        <w:rPr>
                          <w:rFonts w:asciiTheme="minorHAnsi" w:hAnsiTheme="minorHAnsi" w:cs="Calibri"/>
                          <w:sz w:val="20"/>
                        </w:rPr>
                      </w:pPr>
                    </w:p>
                    <w:p w:rsidR="00375BD8" w:rsidRPr="003704F8" w:rsidRDefault="00375BD8" w:rsidP="00375BD8">
                      <w:pPr>
                        <w:jc w:val="center"/>
                        <w:rPr>
                          <w:rFonts w:asciiTheme="minorHAnsi" w:hAnsiTheme="minorHAnsi" w:cs="Calibri"/>
                          <w:sz w:val="20"/>
                        </w:rPr>
                      </w:pPr>
                    </w:p>
                    <w:p w:rsidR="00375BD8" w:rsidRPr="003704F8" w:rsidRDefault="00375BD8" w:rsidP="00375BD8">
                      <w:pPr>
                        <w:jc w:val="center"/>
                        <w:rPr>
                          <w:rFonts w:asciiTheme="minorHAnsi" w:hAnsiTheme="minorHAnsi" w:cs="Calibri"/>
                          <w:sz w:val="20"/>
                        </w:rPr>
                      </w:pPr>
                    </w:p>
                    <w:p w:rsidR="00375BD8" w:rsidRPr="003704F8" w:rsidRDefault="00375BD8" w:rsidP="00375BD8">
                      <w:pPr>
                        <w:jc w:val="center"/>
                        <w:rPr>
                          <w:rFonts w:asciiTheme="minorHAnsi" w:hAnsiTheme="minorHAnsi" w:cs="Calibri"/>
                          <w:sz w:val="20"/>
                        </w:rPr>
                      </w:pPr>
                    </w:p>
                    <w:p w:rsidR="00375BD8" w:rsidRPr="003704F8" w:rsidRDefault="00375BD8" w:rsidP="00375BD8">
                      <w:pPr>
                        <w:jc w:val="center"/>
                        <w:rPr>
                          <w:rFonts w:asciiTheme="minorHAnsi" w:hAnsiTheme="minorHAnsi" w:cs="Calibri"/>
                          <w:sz w:val="20"/>
                        </w:rPr>
                      </w:pPr>
                    </w:p>
                    <w:p w:rsidR="00375BD8" w:rsidRPr="003704F8" w:rsidRDefault="00375BD8" w:rsidP="00375BD8">
                      <w:pPr>
                        <w:jc w:val="center"/>
                        <w:rPr>
                          <w:rFonts w:asciiTheme="minorHAnsi" w:hAnsiTheme="minorHAnsi" w:cs="Calibri"/>
                          <w:sz w:val="20"/>
                        </w:rPr>
                      </w:pPr>
                    </w:p>
                    <w:p w:rsidR="00375BD8" w:rsidRPr="003704F8" w:rsidRDefault="00375BD8" w:rsidP="00375BD8">
                      <w:pPr>
                        <w:jc w:val="center"/>
                        <w:rPr>
                          <w:rFonts w:asciiTheme="minorHAnsi" w:hAnsiTheme="minorHAnsi" w:cs="Calibri"/>
                          <w:sz w:val="20"/>
                        </w:rPr>
                      </w:pPr>
                    </w:p>
                    <w:p w:rsidR="00375BD8" w:rsidRPr="003704F8" w:rsidRDefault="00375BD8" w:rsidP="00375BD8">
                      <w:pPr>
                        <w:jc w:val="center"/>
                        <w:rPr>
                          <w:rFonts w:asciiTheme="minorHAnsi" w:hAnsiTheme="minorHAnsi" w:cs="Calibri"/>
                          <w:sz w:val="20"/>
                        </w:rPr>
                      </w:pPr>
                    </w:p>
                    <w:p w:rsidR="00375BD8" w:rsidRPr="003704F8" w:rsidRDefault="00375BD8" w:rsidP="00375BD8">
                      <w:pPr>
                        <w:jc w:val="center"/>
                        <w:rPr>
                          <w:rFonts w:asciiTheme="minorHAnsi" w:hAnsiTheme="minorHAnsi" w:cs="Calibri"/>
                          <w:sz w:val="20"/>
                        </w:rPr>
                      </w:pPr>
                    </w:p>
                    <w:p w:rsidR="00375BD8" w:rsidRPr="003704F8" w:rsidRDefault="00375BD8" w:rsidP="00375BD8">
                      <w:pPr>
                        <w:jc w:val="center"/>
                        <w:rPr>
                          <w:rFonts w:asciiTheme="minorHAnsi" w:hAnsiTheme="minorHAnsi" w:cs="Calibri"/>
                          <w:sz w:val="20"/>
                        </w:rPr>
                      </w:pPr>
                    </w:p>
                    <w:p w:rsidR="00375BD8" w:rsidRPr="003704F8" w:rsidRDefault="00375BD8" w:rsidP="00375BD8">
                      <w:pPr>
                        <w:jc w:val="center"/>
                        <w:rPr>
                          <w:rFonts w:asciiTheme="minorHAnsi" w:hAnsiTheme="minorHAnsi" w:cs="Calibri"/>
                          <w:sz w:val="20"/>
                        </w:rPr>
                      </w:pPr>
                    </w:p>
                    <w:p w:rsidR="00375BD8" w:rsidRPr="003704F8" w:rsidRDefault="00375BD8" w:rsidP="00375BD8">
                      <w:pPr>
                        <w:jc w:val="center"/>
                        <w:rPr>
                          <w:rFonts w:asciiTheme="minorHAnsi" w:hAnsiTheme="minorHAnsi" w:cs="Calibri"/>
                          <w:sz w:val="20"/>
                        </w:rPr>
                      </w:pPr>
                    </w:p>
                    <w:p w:rsidR="00375BD8" w:rsidRPr="003704F8" w:rsidRDefault="00375BD8" w:rsidP="00375BD8">
                      <w:pPr>
                        <w:jc w:val="center"/>
                        <w:rPr>
                          <w:rFonts w:asciiTheme="minorHAnsi" w:hAnsiTheme="minorHAnsi" w:cs="Calibri"/>
                          <w:sz w:val="20"/>
                        </w:rPr>
                      </w:pPr>
                    </w:p>
                    <w:p w:rsidR="00375BD8" w:rsidRPr="003704F8" w:rsidRDefault="00375BD8" w:rsidP="00375BD8">
                      <w:pPr>
                        <w:jc w:val="center"/>
                        <w:rPr>
                          <w:rFonts w:asciiTheme="minorHAnsi" w:hAnsiTheme="minorHAnsi" w:cs="Calibri"/>
                          <w:sz w:val="20"/>
                        </w:rPr>
                      </w:pPr>
                    </w:p>
                    <w:p w:rsidR="00375BD8" w:rsidRPr="003704F8" w:rsidRDefault="00375BD8" w:rsidP="00375BD8">
                      <w:pPr>
                        <w:jc w:val="center"/>
                        <w:rPr>
                          <w:rFonts w:asciiTheme="minorHAnsi" w:hAnsiTheme="minorHAnsi" w:cs="Calibri"/>
                          <w:sz w:val="20"/>
                        </w:rPr>
                      </w:pPr>
                    </w:p>
                    <w:p w:rsidR="00375BD8" w:rsidRPr="003704F8" w:rsidRDefault="00375BD8" w:rsidP="00375BD8">
                      <w:pPr>
                        <w:jc w:val="center"/>
                        <w:rPr>
                          <w:rFonts w:asciiTheme="minorHAnsi" w:hAnsiTheme="minorHAnsi" w:cs="Calibri"/>
                          <w:sz w:val="20"/>
                        </w:rPr>
                      </w:pPr>
                    </w:p>
                    <w:p w:rsidR="00375BD8" w:rsidRPr="003704F8" w:rsidRDefault="00375BD8" w:rsidP="00375BD8">
                      <w:pPr>
                        <w:jc w:val="center"/>
                        <w:rPr>
                          <w:rFonts w:asciiTheme="minorHAnsi" w:hAnsiTheme="minorHAnsi" w:cs="Calibri"/>
                          <w:sz w:val="20"/>
                        </w:rPr>
                      </w:pPr>
                    </w:p>
                    <w:p w:rsidR="00375BD8" w:rsidRPr="003704F8" w:rsidRDefault="00375BD8" w:rsidP="00375BD8">
                      <w:pPr>
                        <w:jc w:val="center"/>
                        <w:rPr>
                          <w:rFonts w:asciiTheme="minorHAnsi" w:hAnsiTheme="minorHAnsi" w:cs="Calibri"/>
                          <w:sz w:val="20"/>
                        </w:rPr>
                      </w:pPr>
                    </w:p>
                    <w:p w:rsidR="00375BD8" w:rsidRPr="003704F8" w:rsidRDefault="00375BD8" w:rsidP="00375BD8">
                      <w:pPr>
                        <w:jc w:val="center"/>
                        <w:rPr>
                          <w:rFonts w:asciiTheme="minorHAnsi" w:hAnsiTheme="minorHAnsi" w:cs="Calibri"/>
                          <w:sz w:val="20"/>
                        </w:rPr>
                      </w:pPr>
                    </w:p>
                    <w:p w:rsidR="00375BD8" w:rsidRPr="003704F8" w:rsidRDefault="00375BD8" w:rsidP="00375BD8">
                      <w:pPr>
                        <w:jc w:val="center"/>
                        <w:rPr>
                          <w:rFonts w:asciiTheme="minorHAnsi" w:hAnsiTheme="minorHAnsi" w:cs="Calibri"/>
                          <w:sz w:val="20"/>
                        </w:rPr>
                      </w:pPr>
                    </w:p>
                    <w:p w:rsidR="00375BD8" w:rsidRPr="003704F8" w:rsidRDefault="00375BD8" w:rsidP="00375BD8">
                      <w:pPr>
                        <w:jc w:val="center"/>
                        <w:rPr>
                          <w:rFonts w:asciiTheme="minorHAnsi" w:hAnsiTheme="minorHAnsi" w:cs="Calibri"/>
                          <w:sz w:val="20"/>
                        </w:rPr>
                      </w:pPr>
                    </w:p>
                    <w:p w:rsidR="00375BD8" w:rsidRPr="003704F8" w:rsidRDefault="00375BD8" w:rsidP="00375BD8">
                      <w:pPr>
                        <w:jc w:val="center"/>
                        <w:rPr>
                          <w:rFonts w:asciiTheme="minorHAnsi" w:hAnsiTheme="minorHAnsi" w:cs="Calibri"/>
                          <w:sz w:val="20"/>
                        </w:rPr>
                      </w:pPr>
                    </w:p>
                    <w:p w:rsidR="00375BD8" w:rsidRPr="003704F8" w:rsidRDefault="00375BD8">
                      <w:pPr>
                        <w:rPr>
                          <w:rFonts w:asciiTheme="minorHAnsi" w:hAnsiTheme="minorHAnsi"/>
                          <w:sz w:val="20"/>
                        </w:rPr>
                      </w:pPr>
                    </w:p>
                  </w:txbxContent>
                </v:textbox>
              </v:shape>
            </w:pict>
          </mc:Fallback>
        </mc:AlternateContent>
      </w:r>
      <w:r>
        <w:rPr>
          <w:noProof/>
          <w:kern w:val="0"/>
        </w:rPr>
        <mc:AlternateContent>
          <mc:Choice Requires="wps">
            <w:drawing>
              <wp:anchor distT="0" distB="0" distL="114300" distR="114300" simplePos="0" relativeHeight="251664896" behindDoc="0" locked="0" layoutInCell="1" allowOverlap="1">
                <wp:simplePos x="0" y="0"/>
                <wp:positionH relativeFrom="column">
                  <wp:posOffset>-148590</wp:posOffset>
                </wp:positionH>
                <wp:positionV relativeFrom="paragraph">
                  <wp:posOffset>-906780</wp:posOffset>
                </wp:positionV>
                <wp:extent cx="228600" cy="8997950"/>
                <wp:effectExtent l="0" t="0" r="0" b="0"/>
                <wp:wrapNone/>
                <wp:docPr id="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8997950"/>
                        </a:xfrm>
                        <a:custGeom>
                          <a:avLst/>
                          <a:gdLst>
                            <a:gd name="T0" fmla="*/ 338 w 360"/>
                            <a:gd name="T1" fmla="*/ 0 h 11074"/>
                            <a:gd name="T2" fmla="*/ 327 w 360"/>
                            <a:gd name="T3" fmla="*/ 22 h 11074"/>
                            <a:gd name="T4" fmla="*/ 317 w 360"/>
                            <a:gd name="T5" fmla="*/ 88 h 11074"/>
                            <a:gd name="T6" fmla="*/ 311 w 360"/>
                            <a:gd name="T7" fmla="*/ 236 h 11074"/>
                            <a:gd name="T8" fmla="*/ 355 w 360"/>
                            <a:gd name="T9" fmla="*/ 472 h 11074"/>
                            <a:gd name="T10" fmla="*/ 311 w 360"/>
                            <a:gd name="T11" fmla="*/ 742 h 11074"/>
                            <a:gd name="T12" fmla="*/ 338 w 360"/>
                            <a:gd name="T13" fmla="*/ 1033 h 11074"/>
                            <a:gd name="T14" fmla="*/ 349 w 360"/>
                            <a:gd name="T15" fmla="*/ 1297 h 11074"/>
                            <a:gd name="T16" fmla="*/ 306 w 360"/>
                            <a:gd name="T17" fmla="*/ 1478 h 11074"/>
                            <a:gd name="T18" fmla="*/ 355 w 360"/>
                            <a:gd name="T19" fmla="*/ 1780 h 11074"/>
                            <a:gd name="T20" fmla="*/ 327 w 360"/>
                            <a:gd name="T21" fmla="*/ 2000 h 11074"/>
                            <a:gd name="T22" fmla="*/ 317 w 360"/>
                            <a:gd name="T23" fmla="*/ 2225 h 11074"/>
                            <a:gd name="T24" fmla="*/ 355 w 360"/>
                            <a:gd name="T25" fmla="*/ 2527 h 11074"/>
                            <a:gd name="T26" fmla="*/ 327 w 360"/>
                            <a:gd name="T27" fmla="*/ 2637 h 11074"/>
                            <a:gd name="T28" fmla="*/ 327 w 360"/>
                            <a:gd name="T29" fmla="*/ 2923 h 11074"/>
                            <a:gd name="T30" fmla="*/ 349 w 360"/>
                            <a:gd name="T31" fmla="*/ 3241 h 11074"/>
                            <a:gd name="T32" fmla="*/ 306 w 360"/>
                            <a:gd name="T33" fmla="*/ 3428 h 11074"/>
                            <a:gd name="T34" fmla="*/ 355 w 360"/>
                            <a:gd name="T35" fmla="*/ 3730 h 11074"/>
                            <a:gd name="T36" fmla="*/ 327 w 360"/>
                            <a:gd name="T37" fmla="*/ 3950 h 11074"/>
                            <a:gd name="T38" fmla="*/ 317 w 360"/>
                            <a:gd name="T39" fmla="*/ 4181 h 11074"/>
                            <a:gd name="T40" fmla="*/ 355 w 360"/>
                            <a:gd name="T41" fmla="*/ 4483 h 11074"/>
                            <a:gd name="T42" fmla="*/ 311 w 360"/>
                            <a:gd name="T43" fmla="*/ 4664 h 11074"/>
                            <a:gd name="T44" fmla="*/ 333 w 360"/>
                            <a:gd name="T45" fmla="*/ 4928 h 11074"/>
                            <a:gd name="T46" fmla="*/ 344 w 360"/>
                            <a:gd name="T47" fmla="*/ 5225 h 11074"/>
                            <a:gd name="T48" fmla="*/ 338 w 360"/>
                            <a:gd name="T49" fmla="*/ 5543 h 11074"/>
                            <a:gd name="T50" fmla="*/ 317 w 360"/>
                            <a:gd name="T51" fmla="*/ 5911 h 11074"/>
                            <a:gd name="T52" fmla="*/ 327 w 360"/>
                            <a:gd name="T53" fmla="*/ 6153 h 11074"/>
                            <a:gd name="T54" fmla="*/ 355 w 360"/>
                            <a:gd name="T55" fmla="*/ 6378 h 11074"/>
                            <a:gd name="T56" fmla="*/ 306 w 360"/>
                            <a:gd name="T57" fmla="*/ 6664 h 11074"/>
                            <a:gd name="T58" fmla="*/ 349 w 360"/>
                            <a:gd name="T59" fmla="*/ 6966 h 11074"/>
                            <a:gd name="T60" fmla="*/ 327 w 360"/>
                            <a:gd name="T61" fmla="*/ 7197 h 11074"/>
                            <a:gd name="T62" fmla="*/ 317 w 360"/>
                            <a:gd name="T63" fmla="*/ 7400 h 11074"/>
                            <a:gd name="T64" fmla="*/ 355 w 360"/>
                            <a:gd name="T65" fmla="*/ 7581 h 11074"/>
                            <a:gd name="T66" fmla="*/ 311 w 360"/>
                            <a:gd name="T67" fmla="*/ 7895 h 11074"/>
                            <a:gd name="T68" fmla="*/ 338 w 360"/>
                            <a:gd name="T69" fmla="*/ 8186 h 11074"/>
                            <a:gd name="T70" fmla="*/ 349 w 360"/>
                            <a:gd name="T71" fmla="*/ 8455 h 11074"/>
                            <a:gd name="T72" fmla="*/ 306 w 360"/>
                            <a:gd name="T73" fmla="*/ 8642 h 11074"/>
                            <a:gd name="T74" fmla="*/ 355 w 360"/>
                            <a:gd name="T75" fmla="*/ 8944 h 11074"/>
                            <a:gd name="T76" fmla="*/ 327 w 360"/>
                            <a:gd name="T77" fmla="*/ 9164 h 11074"/>
                            <a:gd name="T78" fmla="*/ 317 w 360"/>
                            <a:gd name="T79" fmla="*/ 9394 h 11074"/>
                            <a:gd name="T80" fmla="*/ 355 w 360"/>
                            <a:gd name="T81" fmla="*/ 9702 h 11074"/>
                            <a:gd name="T82" fmla="*/ 311 w 360"/>
                            <a:gd name="T83" fmla="*/ 9878 h 11074"/>
                            <a:gd name="T84" fmla="*/ 333 w 360"/>
                            <a:gd name="T85" fmla="*/ 10076 h 11074"/>
                            <a:gd name="T86" fmla="*/ 349 w 360"/>
                            <a:gd name="T87" fmla="*/ 10312 h 11074"/>
                            <a:gd name="T88" fmla="*/ 306 w 360"/>
                            <a:gd name="T89" fmla="*/ 10598 h 11074"/>
                            <a:gd name="T90" fmla="*/ 349 w 360"/>
                            <a:gd name="T91" fmla="*/ 10845 h 11074"/>
                            <a:gd name="T92" fmla="*/ 355 w 360"/>
                            <a:gd name="T93" fmla="*/ 11004 h 11074"/>
                            <a:gd name="T94" fmla="*/ 0 w 360"/>
                            <a:gd name="T95" fmla="*/ 11074 h 11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60" h="11074">
                              <a:moveTo>
                                <a:pt x="0" y="11074"/>
                              </a:moveTo>
                              <a:lnTo>
                                <a:pt x="15" y="4"/>
                              </a:lnTo>
                              <a:lnTo>
                                <a:pt x="338" y="0"/>
                              </a:lnTo>
                              <a:lnTo>
                                <a:pt x="338" y="5"/>
                              </a:lnTo>
                              <a:lnTo>
                                <a:pt x="333" y="16"/>
                              </a:lnTo>
                              <a:lnTo>
                                <a:pt x="327" y="22"/>
                              </a:lnTo>
                              <a:lnTo>
                                <a:pt x="327" y="27"/>
                              </a:lnTo>
                              <a:lnTo>
                                <a:pt x="322" y="60"/>
                              </a:lnTo>
                              <a:lnTo>
                                <a:pt x="317" y="88"/>
                              </a:lnTo>
                              <a:lnTo>
                                <a:pt x="311" y="121"/>
                              </a:lnTo>
                              <a:lnTo>
                                <a:pt x="306" y="154"/>
                              </a:lnTo>
                              <a:lnTo>
                                <a:pt x="311" y="236"/>
                              </a:lnTo>
                              <a:lnTo>
                                <a:pt x="327" y="313"/>
                              </a:lnTo>
                              <a:lnTo>
                                <a:pt x="349" y="390"/>
                              </a:lnTo>
                              <a:lnTo>
                                <a:pt x="355" y="472"/>
                              </a:lnTo>
                              <a:lnTo>
                                <a:pt x="349" y="566"/>
                              </a:lnTo>
                              <a:lnTo>
                                <a:pt x="327" y="654"/>
                              </a:lnTo>
                              <a:lnTo>
                                <a:pt x="311" y="742"/>
                              </a:lnTo>
                              <a:lnTo>
                                <a:pt x="306" y="830"/>
                              </a:lnTo>
                              <a:lnTo>
                                <a:pt x="317" y="934"/>
                              </a:lnTo>
                              <a:lnTo>
                                <a:pt x="338" y="1033"/>
                              </a:lnTo>
                              <a:lnTo>
                                <a:pt x="355" y="1132"/>
                              </a:lnTo>
                              <a:lnTo>
                                <a:pt x="355" y="1236"/>
                              </a:lnTo>
                              <a:lnTo>
                                <a:pt x="349" y="1297"/>
                              </a:lnTo>
                              <a:lnTo>
                                <a:pt x="327" y="1351"/>
                              </a:lnTo>
                              <a:lnTo>
                                <a:pt x="311" y="1412"/>
                              </a:lnTo>
                              <a:lnTo>
                                <a:pt x="306" y="1478"/>
                              </a:lnTo>
                              <a:lnTo>
                                <a:pt x="317" y="1582"/>
                              </a:lnTo>
                              <a:lnTo>
                                <a:pt x="338" y="1681"/>
                              </a:lnTo>
                              <a:lnTo>
                                <a:pt x="355" y="1780"/>
                              </a:lnTo>
                              <a:lnTo>
                                <a:pt x="355" y="1884"/>
                              </a:lnTo>
                              <a:lnTo>
                                <a:pt x="349" y="1945"/>
                              </a:lnTo>
                              <a:lnTo>
                                <a:pt x="327" y="2000"/>
                              </a:lnTo>
                              <a:lnTo>
                                <a:pt x="311" y="2055"/>
                              </a:lnTo>
                              <a:lnTo>
                                <a:pt x="306" y="2121"/>
                              </a:lnTo>
                              <a:lnTo>
                                <a:pt x="317" y="2225"/>
                              </a:lnTo>
                              <a:lnTo>
                                <a:pt x="338" y="2324"/>
                              </a:lnTo>
                              <a:lnTo>
                                <a:pt x="355" y="2423"/>
                              </a:lnTo>
                              <a:lnTo>
                                <a:pt x="355" y="2527"/>
                              </a:lnTo>
                              <a:lnTo>
                                <a:pt x="349" y="2566"/>
                              </a:lnTo>
                              <a:lnTo>
                                <a:pt x="338" y="2599"/>
                              </a:lnTo>
                              <a:lnTo>
                                <a:pt x="327" y="2637"/>
                              </a:lnTo>
                              <a:lnTo>
                                <a:pt x="317" y="2675"/>
                              </a:lnTo>
                              <a:lnTo>
                                <a:pt x="311" y="2802"/>
                              </a:lnTo>
                              <a:lnTo>
                                <a:pt x="327" y="2923"/>
                              </a:lnTo>
                              <a:lnTo>
                                <a:pt x="349" y="3049"/>
                              </a:lnTo>
                              <a:lnTo>
                                <a:pt x="355" y="3181"/>
                              </a:lnTo>
                              <a:lnTo>
                                <a:pt x="349" y="3241"/>
                              </a:lnTo>
                              <a:lnTo>
                                <a:pt x="327" y="3296"/>
                              </a:lnTo>
                              <a:lnTo>
                                <a:pt x="311" y="3357"/>
                              </a:lnTo>
                              <a:lnTo>
                                <a:pt x="306" y="3428"/>
                              </a:lnTo>
                              <a:lnTo>
                                <a:pt x="317" y="3527"/>
                              </a:lnTo>
                              <a:lnTo>
                                <a:pt x="338" y="3626"/>
                              </a:lnTo>
                              <a:lnTo>
                                <a:pt x="355" y="3730"/>
                              </a:lnTo>
                              <a:lnTo>
                                <a:pt x="355" y="3835"/>
                              </a:lnTo>
                              <a:lnTo>
                                <a:pt x="349" y="3895"/>
                              </a:lnTo>
                              <a:lnTo>
                                <a:pt x="327" y="3950"/>
                              </a:lnTo>
                              <a:lnTo>
                                <a:pt x="311" y="4010"/>
                              </a:lnTo>
                              <a:lnTo>
                                <a:pt x="306" y="4076"/>
                              </a:lnTo>
                              <a:lnTo>
                                <a:pt x="317" y="4181"/>
                              </a:lnTo>
                              <a:lnTo>
                                <a:pt x="338" y="4280"/>
                              </a:lnTo>
                              <a:lnTo>
                                <a:pt x="355" y="4379"/>
                              </a:lnTo>
                              <a:lnTo>
                                <a:pt x="355" y="4483"/>
                              </a:lnTo>
                              <a:lnTo>
                                <a:pt x="349" y="4543"/>
                              </a:lnTo>
                              <a:lnTo>
                                <a:pt x="327" y="4604"/>
                              </a:lnTo>
                              <a:lnTo>
                                <a:pt x="311" y="4664"/>
                              </a:lnTo>
                              <a:lnTo>
                                <a:pt x="306" y="4730"/>
                              </a:lnTo>
                              <a:lnTo>
                                <a:pt x="317" y="4829"/>
                              </a:lnTo>
                              <a:lnTo>
                                <a:pt x="333" y="4928"/>
                              </a:lnTo>
                              <a:lnTo>
                                <a:pt x="349" y="5027"/>
                              </a:lnTo>
                              <a:lnTo>
                                <a:pt x="355" y="5131"/>
                              </a:lnTo>
                              <a:lnTo>
                                <a:pt x="344" y="5225"/>
                              </a:lnTo>
                              <a:lnTo>
                                <a:pt x="317" y="5302"/>
                              </a:lnTo>
                              <a:lnTo>
                                <a:pt x="311" y="5395"/>
                              </a:lnTo>
                              <a:lnTo>
                                <a:pt x="338" y="5543"/>
                              </a:lnTo>
                              <a:lnTo>
                                <a:pt x="360" y="5697"/>
                              </a:lnTo>
                              <a:lnTo>
                                <a:pt x="344" y="5807"/>
                              </a:lnTo>
                              <a:lnTo>
                                <a:pt x="317" y="5911"/>
                              </a:lnTo>
                              <a:lnTo>
                                <a:pt x="306" y="6038"/>
                              </a:lnTo>
                              <a:lnTo>
                                <a:pt x="317" y="6098"/>
                              </a:lnTo>
                              <a:lnTo>
                                <a:pt x="327" y="6153"/>
                              </a:lnTo>
                              <a:lnTo>
                                <a:pt x="344" y="6213"/>
                              </a:lnTo>
                              <a:lnTo>
                                <a:pt x="355" y="6268"/>
                              </a:lnTo>
                              <a:lnTo>
                                <a:pt x="355" y="6378"/>
                              </a:lnTo>
                              <a:lnTo>
                                <a:pt x="338" y="6472"/>
                              </a:lnTo>
                              <a:lnTo>
                                <a:pt x="317" y="6565"/>
                              </a:lnTo>
                              <a:lnTo>
                                <a:pt x="306" y="6664"/>
                              </a:lnTo>
                              <a:lnTo>
                                <a:pt x="311" y="6763"/>
                              </a:lnTo>
                              <a:lnTo>
                                <a:pt x="327" y="6867"/>
                              </a:lnTo>
                              <a:lnTo>
                                <a:pt x="349" y="6966"/>
                              </a:lnTo>
                              <a:lnTo>
                                <a:pt x="355" y="7071"/>
                              </a:lnTo>
                              <a:lnTo>
                                <a:pt x="349" y="7136"/>
                              </a:lnTo>
                              <a:lnTo>
                                <a:pt x="327" y="7197"/>
                              </a:lnTo>
                              <a:lnTo>
                                <a:pt x="311" y="7263"/>
                              </a:lnTo>
                              <a:lnTo>
                                <a:pt x="306" y="7334"/>
                              </a:lnTo>
                              <a:lnTo>
                                <a:pt x="317" y="7400"/>
                              </a:lnTo>
                              <a:lnTo>
                                <a:pt x="333" y="7461"/>
                              </a:lnTo>
                              <a:lnTo>
                                <a:pt x="349" y="7521"/>
                              </a:lnTo>
                              <a:lnTo>
                                <a:pt x="355" y="7581"/>
                              </a:lnTo>
                              <a:lnTo>
                                <a:pt x="349" y="7697"/>
                              </a:lnTo>
                              <a:lnTo>
                                <a:pt x="327" y="7801"/>
                              </a:lnTo>
                              <a:lnTo>
                                <a:pt x="311" y="7895"/>
                              </a:lnTo>
                              <a:lnTo>
                                <a:pt x="306" y="7988"/>
                              </a:lnTo>
                              <a:lnTo>
                                <a:pt x="317" y="8087"/>
                              </a:lnTo>
                              <a:lnTo>
                                <a:pt x="338" y="8186"/>
                              </a:lnTo>
                              <a:lnTo>
                                <a:pt x="355" y="8290"/>
                              </a:lnTo>
                              <a:lnTo>
                                <a:pt x="355" y="8395"/>
                              </a:lnTo>
                              <a:lnTo>
                                <a:pt x="349" y="8455"/>
                              </a:lnTo>
                              <a:lnTo>
                                <a:pt x="327" y="8510"/>
                              </a:lnTo>
                              <a:lnTo>
                                <a:pt x="311" y="8570"/>
                              </a:lnTo>
                              <a:lnTo>
                                <a:pt x="306" y="8642"/>
                              </a:lnTo>
                              <a:lnTo>
                                <a:pt x="317" y="8741"/>
                              </a:lnTo>
                              <a:lnTo>
                                <a:pt x="338" y="8840"/>
                              </a:lnTo>
                              <a:lnTo>
                                <a:pt x="355" y="8944"/>
                              </a:lnTo>
                              <a:lnTo>
                                <a:pt x="355" y="9048"/>
                              </a:lnTo>
                              <a:lnTo>
                                <a:pt x="349" y="9109"/>
                              </a:lnTo>
                              <a:lnTo>
                                <a:pt x="327" y="9164"/>
                              </a:lnTo>
                              <a:lnTo>
                                <a:pt x="311" y="9224"/>
                              </a:lnTo>
                              <a:lnTo>
                                <a:pt x="306" y="9290"/>
                              </a:lnTo>
                              <a:lnTo>
                                <a:pt x="317" y="9394"/>
                              </a:lnTo>
                              <a:lnTo>
                                <a:pt x="338" y="9493"/>
                              </a:lnTo>
                              <a:lnTo>
                                <a:pt x="355" y="9592"/>
                              </a:lnTo>
                              <a:lnTo>
                                <a:pt x="355" y="9702"/>
                              </a:lnTo>
                              <a:lnTo>
                                <a:pt x="349" y="9762"/>
                              </a:lnTo>
                              <a:lnTo>
                                <a:pt x="327" y="9817"/>
                              </a:lnTo>
                              <a:lnTo>
                                <a:pt x="311" y="9878"/>
                              </a:lnTo>
                              <a:lnTo>
                                <a:pt x="306" y="9944"/>
                              </a:lnTo>
                              <a:lnTo>
                                <a:pt x="317" y="10010"/>
                              </a:lnTo>
                              <a:lnTo>
                                <a:pt x="333" y="10076"/>
                              </a:lnTo>
                              <a:lnTo>
                                <a:pt x="349" y="10142"/>
                              </a:lnTo>
                              <a:lnTo>
                                <a:pt x="355" y="10207"/>
                              </a:lnTo>
                              <a:lnTo>
                                <a:pt x="349" y="10312"/>
                              </a:lnTo>
                              <a:lnTo>
                                <a:pt x="327" y="10411"/>
                              </a:lnTo>
                              <a:lnTo>
                                <a:pt x="311" y="10504"/>
                              </a:lnTo>
                              <a:lnTo>
                                <a:pt x="306" y="10598"/>
                              </a:lnTo>
                              <a:lnTo>
                                <a:pt x="317" y="10680"/>
                              </a:lnTo>
                              <a:lnTo>
                                <a:pt x="333" y="10762"/>
                              </a:lnTo>
                              <a:lnTo>
                                <a:pt x="349" y="10845"/>
                              </a:lnTo>
                              <a:lnTo>
                                <a:pt x="355" y="10927"/>
                              </a:lnTo>
                              <a:lnTo>
                                <a:pt x="355" y="10955"/>
                              </a:lnTo>
                              <a:lnTo>
                                <a:pt x="355" y="11004"/>
                              </a:lnTo>
                              <a:lnTo>
                                <a:pt x="349" y="11048"/>
                              </a:lnTo>
                              <a:lnTo>
                                <a:pt x="338" y="11070"/>
                              </a:lnTo>
                              <a:lnTo>
                                <a:pt x="0" y="11074"/>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C8488" id="Freeform 26" o:spid="_x0000_s1026" style="position:absolute;margin-left:-11.7pt;margin-top:-71.4pt;width:18pt;height:70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1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" path="m,11074l15,4,338,r,5l333,16r-6,6l327,27r-5,33l317,88r-6,33l306,154r5,82l327,313r22,77l355,472r-6,94l327,654r-16,88l306,830r11,104l338,1033r17,99l355,1236r-6,61l327,1351r-16,61l306,1478r11,104l338,1681r17,99l355,1884r-6,61l327,2000r-16,55l306,2121r11,104l338,2324r17,99l355,2527r-6,39l338,2599r-11,38l317,2675r-6,127l327,2923r22,126l355,3181r-6,60l327,3296r-16,61l306,3428r11,99l338,3626r17,104l355,3835r-6,60l327,3950r-16,60l306,4076r11,105l338,4280r17,99l355,4483r-6,60l327,4604r-16,60l306,4730r11,99l333,4928r16,99l355,5131r-11,94l317,5302r-6,93l338,5543r22,154l344,5807r-27,104l306,6038r11,60l327,6153r17,60l355,6268r,110l338,6472r-21,93l306,6664r5,99l327,6867r22,99l355,7071r-6,65l327,7197r-16,66l306,7334r11,66l333,7461r16,60l355,7581r-6,116l327,7801r-16,94l306,7988r11,99l338,8186r17,104l355,8395r-6,60l327,8510r-16,60l306,8642r11,99l338,8840r17,104l355,9048r-6,61l327,9164r-16,60l306,9290r11,104l338,9493r17,99l355,9702r-6,60l327,9817r-16,61l306,9944r11,66l333,10076r16,66l355,10207r-6,105l327,10411r-16,93l306,10598r11,82l333,10762r16,83l355,10927r,28l355,11004r-6,44l338,11070,,11074xe" fillcolor="#900" stroked="f">
                <v:path arrowok="t" o:connecttype="custom" o:connectlocs="214630,0;207645,17876;201295,71503;197485,191757;225425,383514;197485,602897;214630,839343;221615,1053851;194310,1200918;225425,1446302;207645,1625059;201295,1807878;225425,2053262;207645,2142640;207645,2375023;221615,2633408;194310,2785351;225425,3030734;207645,3209491;201295,3397185;225425,3642569;197485,3789637;211455,4004145;218440,4245466;214630,4503850;201295,4802861;207645,4999493;225425,5182312;194310,5414696;221615,5660079;207645,5847774;201295,6012717;225425,6159785;197485,6414919;214630,6651365;221615,6869936;194310,7021879;225425,7267262;207645,7446019;201295,7632901;225425,7883160;197485,8026165;211455,8187046;221615,8378803;194310,8611186;221615,8811881;225425,8941073;0,8997950" o:connectangles="0,0,0,0,0,0,0,0,0,0,0,0,0,0,0,0,0,0,0,0,0,0,0,0,0,0,0,0,0,0,0,0,0,0,0,0,0,0,0,0,0,0,0,0,0,0,0,0"/>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page">
                  <wp:posOffset>5803900</wp:posOffset>
                </wp:positionH>
                <wp:positionV relativeFrom="page">
                  <wp:posOffset>8858250</wp:posOffset>
                </wp:positionV>
                <wp:extent cx="931545" cy="499745"/>
                <wp:effectExtent l="0" t="0" r="1905"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499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rsidR="004E0560" w:rsidRPr="00EC7904" w:rsidRDefault="003704F8" w:rsidP="004E0560">
                            <w:pPr>
                              <w:jc w:val="center"/>
                              <w:rPr>
                                <w:rFonts w:ascii="Arial" w:hAnsi="Arial" w:cs="Arial"/>
                                <w:color w:val="999999"/>
                                <w:sz w:val="18"/>
                                <w:szCs w:val="18"/>
                              </w:rPr>
                            </w:pPr>
                            <w:r>
                              <w:rPr>
                                <w:noProof/>
                              </w:rPr>
                              <w:drawing>
                                <wp:inline distT="0" distB="0" distL="0" distR="0">
                                  <wp:extent cx="851535" cy="426085"/>
                                  <wp:effectExtent l="0" t="0" r="5715" b="0"/>
                                  <wp:docPr id="6" name="Picture 1"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1535" cy="426085"/>
                                          </a:xfrm>
                                          <a:prstGeom prst="rect">
                                            <a:avLst/>
                                          </a:prstGeom>
                                          <a:noFill/>
                                          <a:ln>
                                            <a:noFill/>
                                          </a:ln>
                                        </pic:spPr>
                                      </pic:pic>
                                    </a:graphicData>
                                  </a:graphic>
                                </wp:inline>
                              </w:drawing>
                            </w:r>
                          </w:p>
                        </w:txbxContent>
                      </wps:txbx>
                      <wps:bodyPr rot="0" vert="horz" wrap="none" lIns="36576" tIns="36576" rIns="36576" bIns="36576"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457pt;margin-top:697.5pt;width:73.35pt;height:39.35pt;z-index:2516669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" filled="f" stroked="f" strokecolor="#333">
                <v:textbox style="mso-fit-shape-to-text:t" inset="2.88pt,2.88pt,2.88pt,2.88pt">
                  <w:txbxContent>
                    <w:p w:rsidR="004E0560" w:rsidRPr="00EC7904" w:rsidRDefault="003704F8" w:rsidP="004E0560">
                      <w:pPr>
                        <w:jc w:val="center"/>
                        <w:rPr>
                          <w:rFonts w:ascii="Arial" w:hAnsi="Arial" w:cs="Arial"/>
                          <w:color w:val="999999"/>
                          <w:sz w:val="18"/>
                          <w:szCs w:val="18"/>
                        </w:rPr>
                      </w:pPr>
                      <w:r>
                        <w:rPr>
                          <w:noProof/>
                        </w:rPr>
                        <w:drawing>
                          <wp:inline distT="0" distB="0" distL="0" distR="0">
                            <wp:extent cx="851535" cy="426085"/>
                            <wp:effectExtent l="0" t="0" r="5715" b="0"/>
                            <wp:docPr id="6" name="Picture 1"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1535" cy="42608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36576" distB="36576" distL="36576" distR="36576" simplePos="0" relativeHeight="251658752" behindDoc="0" locked="0" layoutInCell="1" allowOverlap="1">
                <wp:simplePos x="0" y="0"/>
                <wp:positionH relativeFrom="column">
                  <wp:posOffset>5430520</wp:posOffset>
                </wp:positionH>
                <wp:positionV relativeFrom="paragraph">
                  <wp:posOffset>8793480</wp:posOffset>
                </wp:positionV>
                <wp:extent cx="1371600" cy="685800"/>
                <wp:effectExtent l="0" t="0" r="0" b="0"/>
                <wp:wrapNone/>
                <wp:docPr id="2" name="Rectangle 1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C6C04" id="Rectangle 15" o:spid="_x0000_s1026" style="position:absolute;margin-left:427.6pt;margin-top:692.4pt;width:108pt;height:54pt;z-index:251658752;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xN8wIAAI8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" filled="f" fillcolor="black" stroked="f" strokecolor="white" strokeweight="0" insetpen="t">
                <o:lock v:ext="edit" shapetype="t"/>
                <v:textbox inset="2.88pt,2.88pt,2.88pt,2.88pt"/>
              </v:rect>
            </w:pict>
          </mc:Fallback>
        </mc:AlternateContent>
      </w:r>
      <w:r w:rsidR="00375BD8">
        <w:rPr>
          <w:noProof/>
          <w:kern w:val="0"/>
        </w:rPr>
        <w:drawing>
          <wp:anchor distT="36576" distB="36576" distL="36576" distR="36576" simplePos="0" relativeHeight="251650560" behindDoc="0" locked="0" layoutInCell="1" allowOverlap="1">
            <wp:simplePos x="0" y="0"/>
            <wp:positionH relativeFrom="page">
              <wp:posOffset>7061200</wp:posOffset>
            </wp:positionH>
            <wp:positionV relativeFrom="page">
              <wp:posOffset>480695</wp:posOffset>
            </wp:positionV>
            <wp:extent cx="255270" cy="899795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noChangeShapeType="1"/>
                    </pic:cNvPicPr>
                  </pic:nvPicPr>
                  <pic:blipFill>
                    <a:blip r:embed="rId12">
                      <a:extLst>
                        <a:ext uri="{28A0092B-C50C-407E-A947-70E740481C1C}">
                          <a14:useLocalDpi xmlns:a14="http://schemas.microsoft.com/office/drawing/2010/main" val="0"/>
                        </a:ext>
                      </a:extLst>
                    </a:blip>
                    <a:srcRect r="92911"/>
                    <a:stretch>
                      <a:fillRect/>
                    </a:stretch>
                  </pic:blipFill>
                  <pic:spPr bwMode="auto">
                    <a:xfrm>
                      <a:off x="0" y="0"/>
                      <a:ext cx="255270" cy="8997950"/>
                    </a:xfrm>
                    <a:prstGeom prst="rect">
                      <a:avLst/>
                    </a:prstGeom>
                    <a:noFill/>
                    <a:ln>
                      <a:noFill/>
                    </a:ln>
                    <a:effectLst/>
                  </pic:spPr>
                </pic:pic>
              </a:graphicData>
            </a:graphic>
          </wp:anchor>
        </w:drawing>
      </w:r>
    </w:p>
    <w:sectPr w:rsidR="003E6F76" w:rsidRPr="00375BD8" w:rsidSect="005063B3">
      <w:headerReference w:type="default" r:id="rId13"/>
      <w:type w:val="nextColumn"/>
      <w:pgSz w:w="12240" w:h="15840" w:code="1"/>
      <w:pgMar w:top="864" w:right="878" w:bottom="864" w:left="878"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DC8" w:rsidRDefault="00A16DC8">
      <w:r>
        <w:separator/>
      </w:r>
    </w:p>
  </w:endnote>
  <w:endnote w:type="continuationSeparator" w:id="0">
    <w:p w:rsidR="00A16DC8" w:rsidRDefault="00A1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DC8" w:rsidRDefault="00A16DC8">
      <w:r>
        <w:separator/>
      </w:r>
    </w:p>
  </w:footnote>
  <w:footnote w:type="continuationSeparator" w:id="0">
    <w:p w:rsidR="00A16DC8" w:rsidRDefault="00A16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4F8" w:rsidRDefault="003704F8" w:rsidP="003704F8">
    <w:pPr>
      <w:pStyle w:val="Header"/>
      <w:jc w:val="center"/>
    </w:pPr>
    <w:r>
      <w:rPr>
        <w:rFonts w:ascii="Arial" w:hAnsi="Arial" w:cs="Arial"/>
        <w:noProof/>
        <w:color w:val="333333"/>
        <w:sz w:val="19"/>
        <w:szCs w:val="19"/>
      </w:rPr>
      <w:drawing>
        <wp:inline distT="0" distB="0" distL="0" distR="0">
          <wp:extent cx="2658110" cy="664528"/>
          <wp:effectExtent l="25400" t="0" r="8890" b="0"/>
          <wp:docPr id="7" name="Picture 1" descr="wishlist_logo_new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hlist_logo_new_300.jpg"/>
                  <pic:cNvPicPr>
                    <a:picLocks noChangeAspect="1" noChangeArrowheads="1"/>
                  </pic:cNvPicPr>
                </pic:nvPicPr>
                <pic:blipFill>
                  <a:blip r:embed="rId1"/>
                  <a:srcRect/>
                  <a:stretch>
                    <a:fillRect/>
                  </a:stretch>
                </pic:blipFill>
                <pic:spPr bwMode="auto">
                  <a:xfrm>
                    <a:off x="0" y="0"/>
                    <a:ext cx="2668239" cy="6670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1F23A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DA36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10288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3225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27892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0A33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AAF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65A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60AC6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C6A1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F35A7A"/>
    <w:multiLevelType w:val="hybridMultilevel"/>
    <w:tmpl w:val="9C5C1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68"/>
    <w:rsid w:val="0001064F"/>
    <w:rsid w:val="00013F42"/>
    <w:rsid w:val="0002010D"/>
    <w:rsid w:val="000764F4"/>
    <w:rsid w:val="001B7859"/>
    <w:rsid w:val="003704F8"/>
    <w:rsid w:val="00375BD8"/>
    <w:rsid w:val="003E6F76"/>
    <w:rsid w:val="004E0560"/>
    <w:rsid w:val="00506068"/>
    <w:rsid w:val="005063B3"/>
    <w:rsid w:val="005111F8"/>
    <w:rsid w:val="00606B96"/>
    <w:rsid w:val="0065543C"/>
    <w:rsid w:val="00664241"/>
    <w:rsid w:val="00690723"/>
    <w:rsid w:val="006D3A89"/>
    <w:rsid w:val="008B2896"/>
    <w:rsid w:val="009C4568"/>
    <w:rsid w:val="00A16DC8"/>
    <w:rsid w:val="00B07E79"/>
    <w:rsid w:val="00B5350C"/>
    <w:rsid w:val="00C12543"/>
    <w:rsid w:val="00C87377"/>
    <w:rsid w:val="00FF03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8FC32C-7D96-4481-BCFB-6922B480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43C"/>
    <w:rPr>
      <w:color w:val="000000"/>
      <w:kern w:val="28"/>
    </w:rPr>
  </w:style>
  <w:style w:type="paragraph" w:styleId="Heading1">
    <w:name w:val="heading 1"/>
    <w:basedOn w:val="Normal"/>
    <w:next w:val="Normal"/>
    <w:qFormat/>
    <w:rsid w:val="00C12543"/>
    <w:pPr>
      <w:jc w:val="center"/>
      <w:outlineLvl w:val="0"/>
    </w:pPr>
    <w:rPr>
      <w:rFonts w:ascii="Garamond" w:hAnsi="Garamond"/>
      <w:sz w:val="80"/>
      <w:szCs w:val="80"/>
    </w:rPr>
  </w:style>
  <w:style w:type="paragraph" w:styleId="Heading2">
    <w:name w:val="heading 2"/>
    <w:next w:val="Normal"/>
    <w:qFormat/>
    <w:rsid w:val="00C12543"/>
    <w:pPr>
      <w:jc w:val="center"/>
      <w:outlineLvl w:val="1"/>
    </w:pPr>
    <w:rPr>
      <w:rFonts w:ascii="Garamond" w:hAnsi="Garamond"/>
      <w:color w:val="000000"/>
      <w:kern w:val="28"/>
      <w:sz w:val="32"/>
    </w:rPr>
  </w:style>
  <w:style w:type="paragraph" w:styleId="Heading3">
    <w:name w:val="heading 3"/>
    <w:basedOn w:val="Normal"/>
    <w:next w:val="Normal"/>
    <w:qFormat/>
    <w:rsid w:val="00C12543"/>
    <w:pPr>
      <w:outlineLvl w:val="2"/>
    </w:pPr>
    <w:rPr>
      <w:rFonts w:ascii="Garamond" w:hAnsi="Garamond"/>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rsid w:val="0065543C"/>
    <w:pPr>
      <w:spacing w:after="120" w:line="264" w:lineRule="auto"/>
    </w:pPr>
    <w:rPr>
      <w:rFonts w:ascii="Goudy Old Style" w:hAnsi="Goudy Old Style"/>
      <w:color w:val="000000"/>
      <w:kern w:val="28"/>
    </w:rPr>
  </w:style>
  <w:style w:type="paragraph" w:customStyle="1" w:styleId="Tagline">
    <w:name w:val="Tagline"/>
    <w:rsid w:val="00C12543"/>
    <w:rPr>
      <w:rFonts w:ascii="Arial" w:hAnsi="Arial" w:cs="Arial"/>
      <w:color w:val="000000"/>
      <w:kern w:val="28"/>
    </w:rPr>
  </w:style>
  <w:style w:type="paragraph" w:styleId="BodyText">
    <w:name w:val="Body Text"/>
    <w:rsid w:val="00C12543"/>
    <w:rPr>
      <w:rFonts w:ascii="Arial" w:hAnsi="Arial"/>
      <w:color w:val="000000"/>
      <w:kern w:val="28"/>
      <w:szCs w:val="28"/>
    </w:rPr>
  </w:style>
  <w:style w:type="paragraph" w:customStyle="1" w:styleId="Address">
    <w:name w:val="Address"/>
    <w:rsid w:val="00C12543"/>
    <w:rPr>
      <w:rFonts w:ascii="Arial" w:hAnsi="Arial" w:cs="Arial"/>
      <w:color w:val="000000"/>
      <w:kern w:val="28"/>
      <w:sz w:val="19"/>
      <w:szCs w:val="19"/>
    </w:rPr>
  </w:style>
  <w:style w:type="paragraph" w:styleId="Header">
    <w:name w:val="header"/>
    <w:basedOn w:val="Normal"/>
    <w:link w:val="HeaderChar"/>
    <w:uiPriority w:val="99"/>
    <w:semiHidden/>
    <w:unhideWhenUsed/>
    <w:rsid w:val="003704F8"/>
    <w:pPr>
      <w:tabs>
        <w:tab w:val="center" w:pos="4320"/>
        <w:tab w:val="right" w:pos="8640"/>
      </w:tabs>
    </w:pPr>
  </w:style>
  <w:style w:type="character" w:customStyle="1" w:styleId="HeaderChar">
    <w:name w:val="Header Char"/>
    <w:basedOn w:val="DefaultParagraphFont"/>
    <w:link w:val="Header"/>
    <w:uiPriority w:val="99"/>
    <w:semiHidden/>
    <w:rsid w:val="003704F8"/>
    <w:rPr>
      <w:color w:val="000000"/>
      <w:kern w:val="28"/>
    </w:rPr>
  </w:style>
  <w:style w:type="paragraph" w:styleId="Footer">
    <w:name w:val="footer"/>
    <w:basedOn w:val="Normal"/>
    <w:link w:val="FooterChar"/>
    <w:uiPriority w:val="99"/>
    <w:semiHidden/>
    <w:unhideWhenUsed/>
    <w:rsid w:val="003704F8"/>
    <w:pPr>
      <w:tabs>
        <w:tab w:val="center" w:pos="4320"/>
        <w:tab w:val="right" w:pos="8640"/>
      </w:tabs>
    </w:pPr>
  </w:style>
  <w:style w:type="character" w:customStyle="1" w:styleId="FooterChar">
    <w:name w:val="Footer Char"/>
    <w:basedOn w:val="DefaultParagraphFont"/>
    <w:link w:val="Footer"/>
    <w:uiPriority w:val="99"/>
    <w:semiHidden/>
    <w:rsid w:val="003704F8"/>
    <w:rPr>
      <w:color w:val="000000"/>
      <w:kern w:val="28"/>
    </w:rPr>
  </w:style>
  <w:style w:type="character" w:styleId="Hyperlink">
    <w:name w:val="Hyperlink"/>
    <w:basedOn w:val="DefaultParagraphFont"/>
    <w:uiPriority w:val="99"/>
    <w:unhideWhenUsed/>
    <w:rsid w:val="006D3A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larDays.com/myorg/WishList.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DollarDays.com/myorg/WishList.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EDA6D-DB98-4200-B856-AFCC1E31E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Eldridge</dc:creator>
  <cp:lastModifiedBy>Brittany Engelmann</cp:lastModifiedBy>
  <cp:revision>7</cp:revision>
  <cp:lastPrinted>2002-03-08T00:28:00Z</cp:lastPrinted>
  <dcterms:created xsi:type="dcterms:W3CDTF">2015-07-30T23:45:00Z</dcterms:created>
  <dcterms:modified xsi:type="dcterms:W3CDTF">2015-08-11T23:49:00Z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TC060874881033</vt:lpwstr>
  </property>
</Properties>
</file>